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2A6659" w14:textId="77777777" w:rsidR="006D612B" w:rsidRPr="001C3249" w:rsidRDefault="006D612B" w:rsidP="00756F43">
      <w:pPr>
        <w:autoSpaceDE w:val="0"/>
        <w:spacing w:line="360" w:lineRule="auto"/>
        <w:rPr>
          <w:sz w:val="28"/>
          <w:szCs w:val="28"/>
        </w:rPr>
      </w:pPr>
    </w:p>
    <w:p w14:paraId="1EA9587A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</w:t>
      </w:r>
    </w:p>
    <w:p w14:paraId="438CF8F5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«Тверской государственный университет» </w:t>
      </w:r>
    </w:p>
    <w:p w14:paraId="71093635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>Факультет психологии</w:t>
      </w:r>
    </w:p>
    <w:p w14:paraId="0A37501D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DAB6C7B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8BDD45C" w14:textId="77777777" w:rsidR="006D612B" w:rsidRPr="001C3249" w:rsidRDefault="009F3F42" w:rsidP="009F3F42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4FF95F0E">
        <w:rPr>
          <w:noProof/>
          <w:color w:val="FF0000"/>
          <w:sz w:val="28"/>
          <w:szCs w:val="28"/>
        </w:rPr>
        <w:t xml:space="preserve">   </w:t>
      </w:r>
      <w:r w:rsidR="001C3249" w:rsidRPr="4FF95F0E">
        <w:rPr>
          <w:noProof/>
          <w:color w:val="FF0000"/>
          <w:sz w:val="28"/>
          <w:szCs w:val="28"/>
        </w:rPr>
        <w:t xml:space="preserve">               </w:t>
      </w:r>
      <w:r w:rsidRPr="4FF95F0E">
        <w:rPr>
          <w:noProof/>
          <w:color w:val="FF0000"/>
          <w:sz w:val="28"/>
          <w:szCs w:val="28"/>
        </w:rPr>
        <w:t xml:space="preserve">  </w:t>
      </w:r>
      <w:r w:rsidR="00117DBC" w:rsidRPr="4FF95F0E">
        <w:rPr>
          <w:noProof/>
          <w:color w:val="FF0000"/>
          <w:sz w:val="28"/>
          <w:szCs w:val="28"/>
        </w:rPr>
        <w:t xml:space="preserve">  </w:t>
      </w:r>
      <w:r w:rsidRPr="4FF95F0E">
        <w:rPr>
          <w:noProof/>
          <w:color w:val="FF0000"/>
          <w:sz w:val="28"/>
          <w:szCs w:val="28"/>
        </w:rPr>
        <w:t xml:space="preserve">  </w:t>
      </w:r>
      <w:r w:rsidR="00D75FA4">
        <w:rPr>
          <w:noProof/>
        </w:rPr>
        <w:drawing>
          <wp:inline distT="0" distB="0" distL="0" distR="0" wp14:anchorId="2AD2975D" wp14:editId="7DE6B1C6">
            <wp:extent cx="1200150" cy="1219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12B" w:rsidRPr="4FF95F0E">
        <w:rPr>
          <w:noProof/>
          <w:color w:val="FF0000"/>
          <w:sz w:val="28"/>
          <w:szCs w:val="28"/>
        </w:rPr>
        <w:t xml:space="preserve">           </w:t>
      </w:r>
      <w:r w:rsidRPr="4FF95F0E">
        <w:rPr>
          <w:noProof/>
          <w:color w:val="FF0000"/>
          <w:sz w:val="28"/>
          <w:szCs w:val="28"/>
        </w:rPr>
        <w:t xml:space="preserve">              </w:t>
      </w:r>
      <w:r w:rsidR="006D612B" w:rsidRPr="4FF95F0E">
        <w:rPr>
          <w:noProof/>
          <w:color w:val="FF0000"/>
          <w:sz w:val="28"/>
          <w:szCs w:val="28"/>
        </w:rPr>
        <w:t xml:space="preserve">   </w:t>
      </w:r>
      <w:r w:rsidR="00D75FA4">
        <w:rPr>
          <w:noProof/>
        </w:rPr>
        <w:drawing>
          <wp:inline distT="0" distB="0" distL="0" distR="0" wp14:anchorId="11E98A3F" wp14:editId="083A668D">
            <wp:extent cx="794385" cy="13436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851C0EA" w14:textId="77777777" w:rsidR="006D612B" w:rsidRPr="001C3249" w:rsidRDefault="006D612B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1C3249">
        <w:rPr>
          <w:color w:val="000000"/>
          <w:sz w:val="28"/>
          <w:szCs w:val="28"/>
        </w:rPr>
        <w:t>Внутривузовская</w:t>
      </w:r>
      <w:proofErr w:type="spellEnd"/>
      <w:r w:rsidRPr="001C3249">
        <w:rPr>
          <w:color w:val="000000"/>
          <w:sz w:val="28"/>
          <w:szCs w:val="28"/>
        </w:rPr>
        <w:t xml:space="preserve"> научно-практическая конференция магистрантов факультета психологии</w:t>
      </w:r>
    </w:p>
    <w:p w14:paraId="6A05A809" w14:textId="77777777" w:rsidR="00557026" w:rsidRPr="001C3249" w:rsidRDefault="00557026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9FFE08B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>«</w:t>
      </w:r>
      <w:r w:rsidRPr="001C3249">
        <w:rPr>
          <w:b/>
          <w:color w:val="000000"/>
          <w:sz w:val="28"/>
          <w:szCs w:val="28"/>
        </w:rPr>
        <w:t>СОВРЕМЕННЫЙ МИР ПСИХОЛОГИИ ГЛАЗАМИ МОЛОДОГО УЧЕНОГО»</w:t>
      </w:r>
    </w:p>
    <w:p w14:paraId="5A39BBE3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1C8F396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2A3D3EC" w14:textId="77777777" w:rsidR="00756F43" w:rsidRPr="001C3249" w:rsidRDefault="00756F43" w:rsidP="00C17F7C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D0B940D" w14:textId="77777777" w:rsidR="00756F43" w:rsidRPr="001C3249" w:rsidRDefault="00756F43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8994B31" w14:textId="77777777" w:rsidR="006D612B" w:rsidRPr="001C3249" w:rsidRDefault="00113602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декабря 2020</w:t>
      </w:r>
      <w:r w:rsidR="006D612B" w:rsidRPr="001C3249">
        <w:rPr>
          <w:color w:val="000000"/>
          <w:sz w:val="28"/>
          <w:szCs w:val="28"/>
        </w:rPr>
        <w:t xml:space="preserve"> года</w:t>
      </w:r>
    </w:p>
    <w:p w14:paraId="0E27B00A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0061E4C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4EAFD9C" w14:textId="77777777" w:rsidR="001C3249" w:rsidRPr="001C3249" w:rsidRDefault="001C3249" w:rsidP="005C5B2E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B94D5A5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2C91315" w14:textId="77777777" w:rsidR="001C3249" w:rsidRPr="001C3249" w:rsidRDefault="006D612B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>Тверь</w:t>
      </w:r>
    </w:p>
    <w:p w14:paraId="3DEEC669" w14:textId="77777777" w:rsidR="001C3249" w:rsidRDefault="001C3249" w:rsidP="00950843">
      <w:pPr>
        <w:pStyle w:val="af2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039E432" w14:textId="4D040160" w:rsidR="68561695" w:rsidRDefault="68561695" w:rsidP="68561695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29523D38" w14:textId="77777777" w:rsidR="006D612B" w:rsidRPr="001C3249" w:rsidRDefault="006D612B" w:rsidP="00950843">
      <w:pPr>
        <w:pStyle w:val="af2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C3249">
        <w:rPr>
          <w:b/>
          <w:color w:val="000000"/>
          <w:sz w:val="28"/>
          <w:szCs w:val="28"/>
        </w:rPr>
        <w:lastRenderedPageBreak/>
        <w:t>СОВРЕМЕННЫЙ МИР ПСИХ</w:t>
      </w:r>
      <w:r w:rsidR="0098006F" w:rsidRPr="001C3249">
        <w:rPr>
          <w:b/>
          <w:color w:val="000000"/>
          <w:sz w:val="28"/>
          <w:szCs w:val="28"/>
        </w:rPr>
        <w:t>ОЛОГИИ ГЛАЗАМИ МОЛОДОГО УЧЕНОГО</w:t>
      </w:r>
    </w:p>
    <w:p w14:paraId="3656B9AB" w14:textId="77777777" w:rsidR="00756F43" w:rsidRPr="001C3249" w:rsidRDefault="00756F43" w:rsidP="00756F43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26FBD2C" w14:textId="77777777" w:rsidR="003335DB" w:rsidRPr="001C3249" w:rsidRDefault="00936A52" w:rsidP="00716F1D">
      <w:pPr>
        <w:jc w:val="both"/>
        <w:rPr>
          <w:sz w:val="28"/>
          <w:szCs w:val="28"/>
        </w:rPr>
      </w:pPr>
      <w:r>
        <w:rPr>
          <w:sz w:val="28"/>
          <w:szCs w:val="28"/>
        </w:rPr>
        <w:t>9:2</w:t>
      </w:r>
      <w:r w:rsidR="003335DB" w:rsidRPr="001C3249">
        <w:rPr>
          <w:sz w:val="28"/>
          <w:szCs w:val="28"/>
        </w:rPr>
        <w:t>0 – регистрация участников (</w:t>
      </w:r>
      <w:r w:rsidR="00113602">
        <w:rPr>
          <w:sz w:val="28"/>
          <w:szCs w:val="28"/>
          <w:lang w:val="en-US"/>
        </w:rPr>
        <w:t>Microsoft</w:t>
      </w:r>
      <w:r w:rsidR="00113602" w:rsidRPr="00113602">
        <w:rPr>
          <w:sz w:val="28"/>
          <w:szCs w:val="28"/>
        </w:rPr>
        <w:t xml:space="preserve"> </w:t>
      </w:r>
      <w:r w:rsidR="00113602">
        <w:rPr>
          <w:sz w:val="28"/>
          <w:szCs w:val="28"/>
          <w:lang w:val="en-US"/>
        </w:rPr>
        <w:t>Teams</w:t>
      </w:r>
      <w:r w:rsidR="003335DB" w:rsidRPr="001C3249">
        <w:rPr>
          <w:sz w:val="28"/>
          <w:szCs w:val="28"/>
        </w:rPr>
        <w:t xml:space="preserve">) </w:t>
      </w:r>
    </w:p>
    <w:p w14:paraId="04B08508" w14:textId="77777777" w:rsidR="00113602" w:rsidRPr="00113602" w:rsidRDefault="00113602" w:rsidP="00716F1D">
      <w:pPr>
        <w:jc w:val="both"/>
        <w:rPr>
          <w:sz w:val="28"/>
          <w:szCs w:val="28"/>
        </w:rPr>
      </w:pPr>
      <w:r w:rsidRPr="00113602">
        <w:rPr>
          <w:sz w:val="28"/>
          <w:szCs w:val="28"/>
        </w:rPr>
        <w:t>9</w:t>
      </w:r>
      <w:r w:rsidR="00936A52">
        <w:rPr>
          <w:sz w:val="28"/>
          <w:szCs w:val="28"/>
        </w:rPr>
        <w:t>:30</w:t>
      </w:r>
      <w:r w:rsidR="003335DB" w:rsidRPr="001C324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пленарное заседание </w:t>
      </w:r>
      <w:r w:rsidRPr="001C324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Microsoft</w:t>
      </w:r>
      <w:r w:rsidRPr="001136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Teams</w:t>
      </w:r>
      <w:r w:rsidRPr="001C3249">
        <w:rPr>
          <w:sz w:val="28"/>
          <w:szCs w:val="28"/>
        </w:rPr>
        <w:t>)</w:t>
      </w:r>
    </w:p>
    <w:p w14:paraId="301350A1" w14:textId="77777777" w:rsidR="003335DB" w:rsidRPr="001C3249" w:rsidRDefault="00936A52" w:rsidP="00716F1D">
      <w:pPr>
        <w:jc w:val="both"/>
        <w:rPr>
          <w:sz w:val="28"/>
          <w:szCs w:val="28"/>
        </w:rPr>
      </w:pPr>
      <w:r>
        <w:rPr>
          <w:sz w:val="28"/>
          <w:szCs w:val="28"/>
        </w:rPr>
        <w:t>10:3</w:t>
      </w:r>
      <w:r w:rsidR="00113602">
        <w:rPr>
          <w:sz w:val="28"/>
          <w:szCs w:val="28"/>
        </w:rPr>
        <w:t xml:space="preserve">0 - работа секций </w:t>
      </w:r>
      <w:r w:rsidR="00113602" w:rsidRPr="001C3249">
        <w:rPr>
          <w:sz w:val="28"/>
          <w:szCs w:val="28"/>
        </w:rPr>
        <w:t>(</w:t>
      </w:r>
      <w:r w:rsidR="00113602">
        <w:rPr>
          <w:sz w:val="28"/>
          <w:szCs w:val="28"/>
          <w:lang w:val="en-US"/>
        </w:rPr>
        <w:t>Microsoft</w:t>
      </w:r>
      <w:r w:rsidR="00113602" w:rsidRPr="00113602">
        <w:rPr>
          <w:sz w:val="28"/>
          <w:szCs w:val="28"/>
        </w:rPr>
        <w:t xml:space="preserve"> </w:t>
      </w:r>
      <w:r w:rsidR="00113602">
        <w:rPr>
          <w:sz w:val="28"/>
          <w:szCs w:val="28"/>
          <w:lang w:val="en-US"/>
        </w:rPr>
        <w:t>Teams</w:t>
      </w:r>
      <w:r w:rsidR="00113602" w:rsidRPr="001C3249">
        <w:rPr>
          <w:sz w:val="28"/>
          <w:szCs w:val="28"/>
        </w:rPr>
        <w:t>)</w:t>
      </w:r>
    </w:p>
    <w:p w14:paraId="3FED95F8" w14:textId="77777777" w:rsidR="003335DB" w:rsidRPr="001C3249" w:rsidRDefault="00936A52" w:rsidP="00716F1D">
      <w:pPr>
        <w:jc w:val="both"/>
        <w:rPr>
          <w:sz w:val="28"/>
          <w:szCs w:val="28"/>
        </w:rPr>
      </w:pPr>
      <w:r>
        <w:rPr>
          <w:sz w:val="28"/>
          <w:szCs w:val="28"/>
        </w:rPr>
        <w:t>13:0</w:t>
      </w:r>
      <w:r w:rsidR="003335DB" w:rsidRPr="001C3249">
        <w:rPr>
          <w:sz w:val="28"/>
          <w:szCs w:val="28"/>
        </w:rPr>
        <w:t>0 – мастер-классы</w:t>
      </w:r>
      <w:r w:rsidR="00113602">
        <w:rPr>
          <w:sz w:val="28"/>
          <w:szCs w:val="28"/>
        </w:rPr>
        <w:t xml:space="preserve"> </w:t>
      </w:r>
      <w:r w:rsidR="00113602" w:rsidRPr="001C3249">
        <w:rPr>
          <w:sz w:val="28"/>
          <w:szCs w:val="28"/>
        </w:rPr>
        <w:t>(</w:t>
      </w:r>
      <w:r w:rsidR="00113602">
        <w:rPr>
          <w:sz w:val="28"/>
          <w:szCs w:val="28"/>
          <w:lang w:val="en-US"/>
        </w:rPr>
        <w:t>Microsoft</w:t>
      </w:r>
      <w:r w:rsidR="00113602" w:rsidRPr="00113602">
        <w:rPr>
          <w:sz w:val="28"/>
          <w:szCs w:val="28"/>
        </w:rPr>
        <w:t xml:space="preserve"> </w:t>
      </w:r>
      <w:r w:rsidR="00113602">
        <w:rPr>
          <w:sz w:val="28"/>
          <w:szCs w:val="28"/>
          <w:lang w:val="en-US"/>
        </w:rPr>
        <w:t>Teams</w:t>
      </w:r>
      <w:r w:rsidR="00113602" w:rsidRPr="001C3249">
        <w:rPr>
          <w:sz w:val="28"/>
          <w:szCs w:val="28"/>
        </w:rPr>
        <w:t>)</w:t>
      </w:r>
      <w:r w:rsidR="003335DB" w:rsidRPr="001C3249">
        <w:rPr>
          <w:sz w:val="28"/>
          <w:szCs w:val="28"/>
        </w:rPr>
        <w:t>:</w:t>
      </w:r>
    </w:p>
    <w:p w14:paraId="45FB0818" w14:textId="77777777" w:rsidR="00113602" w:rsidRDefault="00113602" w:rsidP="00116ED9">
      <w:pPr>
        <w:pStyle w:val="ListParagraph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3A12773" w14:textId="77777777" w:rsidR="000F24BE" w:rsidRDefault="003335DB" w:rsidP="000F24BE">
      <w:pPr>
        <w:pStyle w:val="ListParagraph0"/>
        <w:numPr>
          <w:ilvl w:val="3"/>
          <w:numId w:val="21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602">
        <w:rPr>
          <w:rFonts w:ascii="Times New Roman" w:hAnsi="Times New Roman"/>
          <w:sz w:val="28"/>
          <w:szCs w:val="28"/>
        </w:rPr>
        <w:t xml:space="preserve">Авторский мастер-класс </w:t>
      </w:r>
      <w:r w:rsidR="00113602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"Взгляд сквозь стекло: монотипия как способ познать себя"</w:t>
      </w:r>
      <w:r w:rsidR="000F2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13602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48D27B" w14:textId="77777777" w:rsidR="00C17F7C" w:rsidRPr="000F24BE" w:rsidRDefault="003335DB" w:rsidP="000F24BE">
      <w:pPr>
        <w:pStyle w:val="ListParagraph0"/>
        <w:numPr>
          <w:ilvl w:val="3"/>
          <w:numId w:val="21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24BE">
        <w:rPr>
          <w:rFonts w:ascii="Times New Roman" w:hAnsi="Times New Roman"/>
          <w:sz w:val="28"/>
          <w:szCs w:val="28"/>
        </w:rPr>
        <w:t>Мастер-к</w:t>
      </w:r>
      <w:r w:rsidR="00113602" w:rsidRPr="000F24BE">
        <w:rPr>
          <w:rFonts w:ascii="Times New Roman" w:hAnsi="Times New Roman"/>
          <w:sz w:val="28"/>
          <w:szCs w:val="28"/>
        </w:rPr>
        <w:t xml:space="preserve">ласс </w:t>
      </w:r>
      <w:r w:rsidR="00113602" w:rsidRPr="000F2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«Встреча с бессознательным: МАК как способ достать из подсознания уже готовые решения своих проблем»</w:t>
      </w:r>
      <w:r w:rsidR="000F2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13602" w:rsidRPr="000F24BE">
        <w:rPr>
          <w:rFonts w:ascii="Times New Roman" w:hAnsi="Times New Roman"/>
          <w:color w:val="000000"/>
          <w:sz w:val="28"/>
          <w:szCs w:val="28"/>
        </w:rPr>
        <w:br/>
      </w:r>
      <w:r w:rsidR="00113602" w:rsidRPr="000F24BE">
        <w:rPr>
          <w:rFonts w:ascii="Times New Roman" w:hAnsi="Times New Roman"/>
          <w:color w:val="000000"/>
          <w:sz w:val="28"/>
          <w:szCs w:val="28"/>
        </w:rPr>
        <w:br/>
      </w:r>
    </w:p>
    <w:p w14:paraId="049F31CB" w14:textId="77777777" w:rsidR="00117DBC" w:rsidRPr="001C3249" w:rsidRDefault="00117DBC" w:rsidP="00113602">
      <w:pPr>
        <w:rPr>
          <w:rFonts w:eastAsia="Times New Roman CYR"/>
          <w:b/>
          <w:kern w:val="1"/>
          <w:sz w:val="28"/>
          <w:szCs w:val="28"/>
        </w:rPr>
      </w:pPr>
    </w:p>
    <w:p w14:paraId="04B775CC" w14:textId="6E60677E" w:rsidR="003335DB" w:rsidRDefault="000F24BE" w:rsidP="68561695">
      <w:pPr>
        <w:ind w:firstLine="709"/>
        <w:jc w:val="center"/>
        <w:rPr>
          <w:color w:val="000000" w:themeColor="text1"/>
          <w:sz w:val="28"/>
          <w:szCs w:val="28"/>
        </w:rPr>
      </w:pPr>
      <w:r w:rsidRPr="68561695">
        <w:rPr>
          <w:rFonts w:eastAsia="Times New Roman CYR"/>
          <w:b/>
          <w:bCs/>
          <w:sz w:val="28"/>
          <w:szCs w:val="28"/>
        </w:rPr>
        <w:br w:type="page"/>
      </w:r>
      <w:r w:rsidR="77FC35D1" w:rsidRPr="68561695">
        <w:rPr>
          <w:color w:val="000000" w:themeColor="text1"/>
          <w:sz w:val="28"/>
          <w:szCs w:val="28"/>
        </w:rPr>
        <w:lastRenderedPageBreak/>
        <w:t>ПЛЕНАРНОЕ ЗАСЕДАНИЕ</w:t>
      </w:r>
    </w:p>
    <w:p w14:paraId="6ECA91A4" w14:textId="590F4302" w:rsidR="00855B11" w:rsidRPr="007C1125" w:rsidRDefault="00855B11" w:rsidP="00855B11">
      <w:pPr>
        <w:spacing w:line="276" w:lineRule="auto"/>
        <w:jc w:val="both"/>
        <w:rPr>
          <w:sz w:val="26"/>
          <w:szCs w:val="26"/>
        </w:rPr>
      </w:pPr>
      <w:r w:rsidRPr="007C1125">
        <w:rPr>
          <w:sz w:val="26"/>
          <w:szCs w:val="26"/>
        </w:rPr>
        <w:t>09:00-</w:t>
      </w:r>
      <w:r>
        <w:rPr>
          <w:sz w:val="26"/>
          <w:szCs w:val="26"/>
        </w:rPr>
        <w:t>09:30</w:t>
      </w:r>
      <w:r w:rsidRPr="007C1125">
        <w:rPr>
          <w:sz w:val="26"/>
          <w:szCs w:val="26"/>
        </w:rPr>
        <w:t xml:space="preserve"> – Регистрация участников конференции</w:t>
      </w:r>
    </w:p>
    <w:p w14:paraId="6C423936" w14:textId="77777777" w:rsidR="00855B11" w:rsidRPr="007C1125" w:rsidRDefault="00855B11" w:rsidP="00855B11">
      <w:pPr>
        <w:spacing w:line="276" w:lineRule="auto"/>
        <w:rPr>
          <w:sz w:val="26"/>
          <w:szCs w:val="26"/>
        </w:rPr>
      </w:pPr>
      <w:r w:rsidRPr="007C1125">
        <w:rPr>
          <w:sz w:val="26"/>
          <w:szCs w:val="26"/>
        </w:rPr>
        <w:t>10:00 – Открытие конференции</w:t>
      </w:r>
    </w:p>
    <w:p w14:paraId="4399B78A" w14:textId="77777777" w:rsidR="00855B11" w:rsidRPr="007C1125" w:rsidRDefault="00855B11" w:rsidP="00855B11">
      <w:pPr>
        <w:spacing w:line="276" w:lineRule="auto"/>
        <w:rPr>
          <w:b/>
          <w:sz w:val="26"/>
          <w:szCs w:val="26"/>
        </w:rPr>
      </w:pPr>
    </w:p>
    <w:p w14:paraId="7B230AC3" w14:textId="15B3E623" w:rsidR="00855B11" w:rsidRPr="00855B11" w:rsidRDefault="00855B11" w:rsidP="00855B11">
      <w:pPr>
        <w:spacing w:line="276" w:lineRule="auto"/>
        <w:jc w:val="center"/>
        <w:rPr>
          <w:sz w:val="26"/>
          <w:szCs w:val="26"/>
        </w:rPr>
      </w:pPr>
      <w:r w:rsidRPr="00855B11">
        <w:rPr>
          <w:sz w:val="26"/>
          <w:szCs w:val="26"/>
        </w:rPr>
        <w:t>Приветственное слово</w:t>
      </w:r>
    </w:p>
    <w:p w14:paraId="31908E94" w14:textId="582004DD" w:rsidR="00855B11" w:rsidRDefault="00855B11" w:rsidP="00855B1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Бариляк И.А.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декана факультета психологии, кандидат психологических наук, доцент</w:t>
      </w:r>
    </w:p>
    <w:p w14:paraId="5F676741" w14:textId="52BE659B" w:rsidR="00855B11" w:rsidRDefault="00855B11" w:rsidP="00855B1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Демиденко Н.Н. </w:t>
      </w:r>
      <w:r>
        <w:rPr>
          <w:sz w:val="26"/>
          <w:szCs w:val="26"/>
        </w:rPr>
        <w:t>доцент кафедры «Психология труда и клиническая психология»</w:t>
      </w:r>
    </w:p>
    <w:p w14:paraId="6D4CD93A" w14:textId="6C314C23" w:rsidR="00855B11" w:rsidRDefault="00855B11" w:rsidP="00855B1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Короткина Е.Д. </w:t>
      </w:r>
      <w:r>
        <w:rPr>
          <w:sz w:val="26"/>
          <w:szCs w:val="26"/>
        </w:rPr>
        <w:t>заведующий кафедрой «Психология»</w:t>
      </w:r>
    </w:p>
    <w:p w14:paraId="3A42BA40" w14:textId="11EA7CCE" w:rsidR="00855B11" w:rsidRDefault="00855B11" w:rsidP="00855B1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Жалагина Т.А. </w:t>
      </w:r>
      <w:r>
        <w:rPr>
          <w:sz w:val="26"/>
          <w:szCs w:val="26"/>
        </w:rPr>
        <w:t>заведующий кафедрой «Психология</w:t>
      </w:r>
      <w:r>
        <w:rPr>
          <w:sz w:val="26"/>
          <w:szCs w:val="26"/>
        </w:rPr>
        <w:t xml:space="preserve"> труда и клиническая психология</w:t>
      </w:r>
      <w:r>
        <w:rPr>
          <w:sz w:val="26"/>
          <w:szCs w:val="26"/>
        </w:rPr>
        <w:t>»</w:t>
      </w:r>
    </w:p>
    <w:p w14:paraId="6BC292C5" w14:textId="254C420F" w:rsidR="006D6917" w:rsidRPr="00855B11" w:rsidRDefault="006D6917" w:rsidP="006D6917">
      <w:pPr>
        <w:spacing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10.15 Доклады и сообщения</w:t>
      </w:r>
    </w:p>
    <w:p w14:paraId="1876CCEC" w14:textId="3A89950E" w:rsidR="003335DB" w:rsidRPr="001C3249" w:rsidRDefault="77FC35D1" w:rsidP="68561695">
      <w:pPr>
        <w:rPr>
          <w:color w:val="000000" w:themeColor="text1"/>
          <w:sz w:val="28"/>
          <w:szCs w:val="28"/>
        </w:rPr>
      </w:pPr>
      <w:r w:rsidRPr="68561695">
        <w:rPr>
          <w:color w:val="000000" w:themeColor="text1"/>
          <w:sz w:val="28"/>
          <w:szCs w:val="28"/>
        </w:rPr>
        <w:t>Спикеры:</w:t>
      </w:r>
    </w:p>
    <w:p w14:paraId="3E25FBE1" w14:textId="70865233" w:rsidR="003335DB" w:rsidRPr="001C3249" w:rsidRDefault="77FC35D1" w:rsidP="00AC11B5">
      <w:pPr>
        <w:pStyle w:val="12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6856169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Сучкова Ольга Владимировна</w:t>
      </w:r>
      <w:r w:rsidRPr="6856169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</w:t>
      </w:r>
      <w:r w:rsidRPr="68561695">
        <w:rPr>
          <w:rFonts w:ascii="Times New Roman" w:eastAsia="Times New Roman" w:hAnsi="Times New Roman"/>
          <w:sz w:val="28"/>
          <w:szCs w:val="28"/>
        </w:rPr>
        <w:t>Как выбрать актуальную тему исследования</w:t>
      </w:r>
    </w:p>
    <w:p w14:paraId="0F246936" w14:textId="529C59D6" w:rsidR="003335DB" w:rsidRPr="001C3249" w:rsidRDefault="77FC35D1" w:rsidP="00AC11B5">
      <w:pPr>
        <w:pStyle w:val="12"/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</w:rPr>
      </w:pPr>
      <w:r w:rsidRPr="68561695">
        <w:rPr>
          <w:rFonts w:ascii="Times New Roman" w:eastAsia="Times New Roman" w:hAnsi="Times New Roman"/>
          <w:b/>
          <w:bCs/>
          <w:sz w:val="28"/>
          <w:szCs w:val="28"/>
        </w:rPr>
        <w:t xml:space="preserve">Бабий Людмила Васильевна </w:t>
      </w:r>
      <w:r w:rsidRPr="68561695">
        <w:rPr>
          <w:rFonts w:ascii="Times New Roman" w:eastAsia="Times New Roman" w:hAnsi="Times New Roman"/>
          <w:sz w:val="28"/>
          <w:szCs w:val="28"/>
        </w:rPr>
        <w:t xml:space="preserve">- </w:t>
      </w:r>
      <w:r w:rsidR="29FA5502" w:rsidRPr="68561695">
        <w:rPr>
          <w:rFonts w:ascii="Times New Roman" w:eastAsia="Times New Roman" w:hAnsi="Times New Roman"/>
          <w:sz w:val="28"/>
          <w:szCs w:val="28"/>
        </w:rPr>
        <w:t>Модель формирования профессиональной идентичности в контексте развития волевых качеств</w:t>
      </w:r>
    </w:p>
    <w:p w14:paraId="361A57FB" w14:textId="2727126E" w:rsidR="003335DB" w:rsidRPr="001C3249" w:rsidRDefault="77FC35D1" w:rsidP="00AC11B5">
      <w:pPr>
        <w:pStyle w:val="12"/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68561695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68FD058E" w:rsidRPr="68561695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68561695">
        <w:rPr>
          <w:rFonts w:ascii="Times New Roman" w:eastAsia="Times New Roman" w:hAnsi="Times New Roman"/>
          <w:b/>
          <w:bCs/>
          <w:sz w:val="28"/>
          <w:szCs w:val="28"/>
        </w:rPr>
        <w:t>ровая</w:t>
      </w:r>
      <w:proofErr w:type="spellEnd"/>
      <w:r w:rsidRPr="68561695">
        <w:rPr>
          <w:rFonts w:ascii="Times New Roman" w:eastAsia="Times New Roman" w:hAnsi="Times New Roman"/>
          <w:b/>
          <w:bCs/>
          <w:sz w:val="28"/>
          <w:szCs w:val="28"/>
        </w:rPr>
        <w:t xml:space="preserve"> Галина Анатольевна</w:t>
      </w:r>
      <w:r w:rsidRPr="68561695">
        <w:rPr>
          <w:rFonts w:ascii="Times New Roman" w:eastAsia="Times New Roman" w:hAnsi="Times New Roman"/>
          <w:sz w:val="28"/>
          <w:szCs w:val="28"/>
        </w:rPr>
        <w:t xml:space="preserve"> - Ценностно-смысловые детерминанты навязанного профессионально</w:t>
      </w:r>
      <w:r w:rsidR="05D1F9E4" w:rsidRPr="68561695">
        <w:rPr>
          <w:rFonts w:ascii="Times New Roman" w:eastAsia="Times New Roman" w:hAnsi="Times New Roman"/>
          <w:sz w:val="28"/>
          <w:szCs w:val="28"/>
        </w:rPr>
        <w:t>го выбора</w:t>
      </w:r>
    </w:p>
    <w:p w14:paraId="7F05D600" w14:textId="733F1E9D" w:rsidR="003335DB" w:rsidRPr="001C3249" w:rsidRDefault="003335DB" w:rsidP="68561695">
      <w:pPr>
        <w:jc w:val="center"/>
        <w:rPr>
          <w:rFonts w:eastAsia="Times New Roman CYR"/>
          <w:b/>
          <w:bCs/>
          <w:sz w:val="28"/>
          <w:szCs w:val="28"/>
        </w:rPr>
      </w:pPr>
    </w:p>
    <w:p w14:paraId="14749210" w14:textId="7DC7480A" w:rsidR="003335DB" w:rsidRPr="001C3249" w:rsidRDefault="000F24BE" w:rsidP="68561695">
      <w:r>
        <w:br w:type="page"/>
      </w:r>
    </w:p>
    <w:p w14:paraId="2ECEF4FC" w14:textId="6F6BCD5C" w:rsidR="006D6917" w:rsidRPr="006D6917" w:rsidRDefault="006D6917" w:rsidP="68561695">
      <w:pPr>
        <w:jc w:val="center"/>
        <w:rPr>
          <w:rFonts w:eastAsia="Times New Roman CYR"/>
          <w:bCs/>
          <w:kern w:val="1"/>
          <w:sz w:val="28"/>
          <w:szCs w:val="28"/>
        </w:rPr>
      </w:pPr>
      <w:r w:rsidRPr="006D6917">
        <w:rPr>
          <w:rFonts w:eastAsia="Times New Roman CYR"/>
          <w:bCs/>
          <w:kern w:val="1"/>
          <w:sz w:val="28"/>
          <w:szCs w:val="28"/>
        </w:rPr>
        <w:lastRenderedPageBreak/>
        <w:t xml:space="preserve">11.30 Работа секций </w:t>
      </w:r>
    </w:p>
    <w:p w14:paraId="13FDA129" w14:textId="77777777" w:rsidR="006D6917" w:rsidRDefault="006D6917" w:rsidP="68561695">
      <w:pPr>
        <w:jc w:val="center"/>
        <w:rPr>
          <w:rFonts w:eastAsia="Times New Roman CYR"/>
          <w:b/>
          <w:bCs/>
          <w:kern w:val="1"/>
          <w:sz w:val="28"/>
          <w:szCs w:val="28"/>
        </w:rPr>
      </w:pPr>
    </w:p>
    <w:p w14:paraId="390BE8C3" w14:textId="45718382" w:rsidR="003335DB" w:rsidRPr="001C3249" w:rsidRDefault="00716F1D" w:rsidP="68561695">
      <w:pPr>
        <w:jc w:val="center"/>
        <w:rPr>
          <w:rFonts w:eastAsia="Times New Roman CYR"/>
          <w:b/>
          <w:bCs/>
          <w:kern w:val="1"/>
          <w:sz w:val="28"/>
          <w:szCs w:val="28"/>
        </w:rPr>
      </w:pPr>
      <w:r w:rsidRPr="68561695">
        <w:rPr>
          <w:rFonts w:eastAsia="Times New Roman CYR"/>
          <w:b/>
          <w:bCs/>
          <w:kern w:val="1"/>
          <w:sz w:val="28"/>
          <w:szCs w:val="28"/>
        </w:rPr>
        <w:t>СЕКЦИЯ №1 «</w:t>
      </w:r>
      <w:r w:rsidRPr="68561695">
        <w:rPr>
          <w:b/>
          <w:bCs/>
          <w:color w:val="000000"/>
          <w:sz w:val="28"/>
          <w:szCs w:val="28"/>
          <w:shd w:val="clear" w:color="auto" w:fill="FFFFFF"/>
        </w:rPr>
        <w:t>ПСИХОЛОГИЯ ЧЕЛОВЕКА КАК СУБЪЕКТА ТРУДА И УПРАВЛЕНИЯ В УСЛОВИЯХ ГЛОБАЛЬНЫХ ИЗМЕНЕНИЙ: ПРОБЛЕМЫ И РЕШЕНИЯ»</w:t>
      </w:r>
    </w:p>
    <w:p w14:paraId="4187D7C2" w14:textId="77777777" w:rsidR="005F2AAF" w:rsidRPr="001C3249" w:rsidRDefault="003335DB" w:rsidP="00756F43">
      <w:pPr>
        <w:autoSpaceDE w:val="0"/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 </w:t>
      </w:r>
      <w:r w:rsidR="00756F43" w:rsidRPr="001C3249">
        <w:rPr>
          <w:color w:val="000000"/>
          <w:sz w:val="28"/>
          <w:szCs w:val="28"/>
        </w:rPr>
        <w:t>(</w:t>
      </w:r>
      <w:r w:rsidR="00113602">
        <w:rPr>
          <w:sz w:val="28"/>
          <w:szCs w:val="28"/>
          <w:lang w:val="en-US"/>
        </w:rPr>
        <w:t>Microsoft</w:t>
      </w:r>
      <w:r w:rsidR="00113602" w:rsidRPr="00113602">
        <w:rPr>
          <w:sz w:val="28"/>
          <w:szCs w:val="28"/>
        </w:rPr>
        <w:t xml:space="preserve"> </w:t>
      </w:r>
      <w:r w:rsidR="00113602">
        <w:rPr>
          <w:sz w:val="28"/>
          <w:szCs w:val="28"/>
          <w:lang w:val="en-US"/>
        </w:rPr>
        <w:t>Teams</w:t>
      </w:r>
      <w:r w:rsidR="00D83798" w:rsidRPr="001C3249">
        <w:rPr>
          <w:rFonts w:eastAsia="Times New Roman CYR"/>
          <w:kern w:val="1"/>
          <w:sz w:val="28"/>
          <w:szCs w:val="28"/>
        </w:rPr>
        <w:t>)</w:t>
      </w:r>
    </w:p>
    <w:p w14:paraId="53128261" w14:textId="77777777" w:rsidR="00716F1D" w:rsidRPr="002925D1" w:rsidRDefault="00716F1D" w:rsidP="00716F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08E15DAD" w14:textId="77777777" w:rsidR="00716F1D" w:rsidRDefault="00716F1D" w:rsidP="00716F1D">
      <w:pPr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  <w:u w:val="single"/>
        </w:rPr>
        <w:t>Руководитель:</w:t>
      </w:r>
      <w:r w:rsidRPr="002445F0">
        <w:rPr>
          <w:rFonts w:eastAsia="Times New Roman CYR"/>
          <w:b/>
          <w:kern w:val="1"/>
          <w:sz w:val="28"/>
          <w:szCs w:val="28"/>
        </w:rPr>
        <w:t xml:space="preserve"> </w:t>
      </w:r>
    </w:p>
    <w:p w14:paraId="62486C05" w14:textId="77777777" w:rsidR="00716F1D" w:rsidRDefault="00716F1D" w:rsidP="00716F1D">
      <w:pPr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</w:p>
    <w:p w14:paraId="66F189B8" w14:textId="77777777" w:rsidR="00716F1D" w:rsidRPr="002925D1" w:rsidRDefault="00716F1D" w:rsidP="00716F1D">
      <w:pPr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</w:rPr>
        <w:t>Становова Людмила Александровна –</w:t>
      </w:r>
      <w:r w:rsidRPr="004C7ACF">
        <w:rPr>
          <w:rFonts w:eastAsia="Times New Roman CYR"/>
          <w:b/>
          <w:kern w:val="1"/>
          <w:sz w:val="28"/>
          <w:szCs w:val="28"/>
        </w:rPr>
        <w:t xml:space="preserve"> </w:t>
      </w:r>
      <w:r w:rsidRPr="004C7ACF">
        <w:rPr>
          <w:rFonts w:eastAsia="Times New Roman CYR"/>
          <w:kern w:val="1"/>
          <w:sz w:val="28"/>
          <w:szCs w:val="28"/>
        </w:rPr>
        <w:t>кандидат психологических наук</w:t>
      </w:r>
      <w:r w:rsidRPr="004C7ACF">
        <w:rPr>
          <w:color w:val="000000"/>
          <w:sz w:val="28"/>
          <w:szCs w:val="28"/>
          <w:shd w:val="clear" w:color="auto" w:fill="FFFFFF"/>
        </w:rPr>
        <w:t xml:space="preserve">, </w:t>
      </w:r>
      <w:r w:rsidRPr="004C7ACF">
        <w:rPr>
          <w:color w:val="000000"/>
          <w:sz w:val="28"/>
          <w:szCs w:val="28"/>
        </w:rPr>
        <w:t xml:space="preserve">зам. декана по учебной работе, </w:t>
      </w:r>
      <w:r w:rsidRPr="004C7ACF">
        <w:rPr>
          <w:color w:val="000000"/>
          <w:sz w:val="28"/>
          <w:szCs w:val="28"/>
          <w:shd w:val="clear" w:color="auto" w:fill="FFFFFF"/>
        </w:rPr>
        <w:t>доцент кафедры «Психология труда и клиническая психология»</w:t>
      </w:r>
    </w:p>
    <w:p w14:paraId="4101652C" w14:textId="77777777" w:rsidR="00716F1D" w:rsidRDefault="00716F1D" w:rsidP="00716F1D">
      <w:pPr>
        <w:rPr>
          <w:b/>
          <w:i/>
          <w:sz w:val="28"/>
          <w:szCs w:val="28"/>
        </w:rPr>
      </w:pPr>
    </w:p>
    <w:p w14:paraId="3B89B7A3" w14:textId="77777777" w:rsidR="00C62ADC" w:rsidRDefault="00C62ADC" w:rsidP="00716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- </w:t>
      </w:r>
      <w:r w:rsidRPr="00C62ADC">
        <w:rPr>
          <w:sz w:val="28"/>
          <w:szCs w:val="28"/>
        </w:rPr>
        <w:t>Холина Кристина Игоревна</w:t>
      </w:r>
    </w:p>
    <w:p w14:paraId="4B99056E" w14:textId="77777777" w:rsidR="00C62ADC" w:rsidRDefault="00C62ADC" w:rsidP="00716F1D">
      <w:pPr>
        <w:rPr>
          <w:b/>
          <w:i/>
          <w:sz w:val="28"/>
          <w:szCs w:val="28"/>
        </w:rPr>
      </w:pPr>
    </w:p>
    <w:p w14:paraId="79CF4851" w14:textId="77777777" w:rsidR="00716F1D" w:rsidRDefault="00716F1D" w:rsidP="00716F1D">
      <w:pPr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>Спикеры:</w:t>
      </w:r>
    </w:p>
    <w:p w14:paraId="1299C43A" w14:textId="77777777" w:rsidR="00716F1D" w:rsidRPr="002925D1" w:rsidRDefault="00716F1D" w:rsidP="00716F1D">
      <w:pPr>
        <w:rPr>
          <w:b/>
          <w:i/>
          <w:sz w:val="28"/>
          <w:szCs w:val="28"/>
        </w:rPr>
      </w:pPr>
    </w:p>
    <w:p w14:paraId="52BF9C9D" w14:textId="7F92971F" w:rsidR="00716F1D" w:rsidRPr="00840D5B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840D5B">
        <w:rPr>
          <w:rFonts w:eastAsia="Calibri"/>
          <w:b/>
          <w:sz w:val="28"/>
          <w:szCs w:val="28"/>
          <w:shd w:val="clear" w:color="auto" w:fill="FFFFFF"/>
        </w:rPr>
        <w:t>Вихрова</w:t>
      </w:r>
      <w:proofErr w:type="spellEnd"/>
      <w:r w:rsidRPr="00840D5B">
        <w:rPr>
          <w:rFonts w:eastAsia="Calibri"/>
          <w:b/>
          <w:sz w:val="28"/>
          <w:szCs w:val="28"/>
          <w:shd w:val="clear" w:color="auto" w:fill="FFFFFF"/>
        </w:rPr>
        <w:t xml:space="preserve"> Арина Владимировна</w:t>
      </w:r>
      <w:r w:rsidRPr="00840D5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40D5B">
        <w:rPr>
          <w:rFonts w:eastAsia="Calibri"/>
          <w:sz w:val="28"/>
          <w:szCs w:val="28"/>
          <w:shd w:val="clear" w:color="auto" w:fill="FFFFFF"/>
        </w:rPr>
        <w:t>–</w:t>
      </w:r>
      <w:r w:rsidRPr="00840D5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40D5B">
        <w:rPr>
          <w:sz w:val="28"/>
          <w:szCs w:val="28"/>
        </w:rPr>
        <w:t>Психологический анализ феномена учебно-профессиональной мотивации студентов – будущих субъектов труда</w:t>
      </w:r>
    </w:p>
    <w:p w14:paraId="02C4328E" w14:textId="77777777" w:rsidR="00716F1D" w:rsidRPr="004A1C9A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Гаврилова Валерия Андреевна </w:t>
      </w:r>
      <w:r w:rsidRPr="004A1C9A">
        <w:rPr>
          <w:sz w:val="28"/>
          <w:szCs w:val="28"/>
        </w:rPr>
        <w:t>– Тренинг креативности как метод профессионального развития сотрудников</w:t>
      </w:r>
    </w:p>
    <w:p w14:paraId="34F3538E" w14:textId="77777777" w:rsidR="00716F1D" w:rsidRPr="004A1C9A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Ефимова Карина Олеговна </w:t>
      </w:r>
      <w:r w:rsidRPr="004A1C9A">
        <w:rPr>
          <w:sz w:val="28"/>
          <w:szCs w:val="28"/>
        </w:rPr>
        <w:t>– Профессиональная идентичность и адаптивность сотрудников организации</w:t>
      </w:r>
    </w:p>
    <w:p w14:paraId="11F514E9" w14:textId="77227D15" w:rsidR="003A0F45" w:rsidRPr="004A1C9A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>Тарасова В</w:t>
      </w:r>
      <w:r w:rsidRPr="004A1C9A">
        <w:rPr>
          <w:rFonts w:eastAsia="Calibri"/>
          <w:b/>
          <w:sz w:val="28"/>
          <w:szCs w:val="28"/>
          <w:shd w:val="clear" w:color="auto" w:fill="FFFFFF"/>
        </w:rPr>
        <w:t>алерия Артемовна</w:t>
      </w:r>
      <w:r w:rsidRPr="004A1C9A">
        <w:rPr>
          <w:rFonts w:eastAsia="Calibri"/>
          <w:sz w:val="28"/>
          <w:szCs w:val="28"/>
          <w:shd w:val="clear" w:color="auto" w:fill="FFFFFF"/>
        </w:rPr>
        <w:t xml:space="preserve"> - </w:t>
      </w:r>
      <w:r w:rsidR="003A0F45" w:rsidRPr="004A1C9A">
        <w:rPr>
          <w:sz w:val="28"/>
          <w:szCs w:val="28"/>
          <w:shd w:val="clear" w:color="auto" w:fill="FFFFFF"/>
        </w:rPr>
        <w:t>Профессиональная мотивация</w:t>
      </w:r>
      <w:r w:rsidR="002F72F1" w:rsidRPr="004A1C9A">
        <w:rPr>
          <w:sz w:val="28"/>
          <w:szCs w:val="28"/>
          <w:shd w:val="clear" w:color="auto" w:fill="FFFFFF"/>
        </w:rPr>
        <w:t>,</w:t>
      </w:r>
      <w:r w:rsidR="003A0F45" w:rsidRPr="004A1C9A">
        <w:rPr>
          <w:sz w:val="28"/>
          <w:szCs w:val="28"/>
          <w:shd w:val="clear" w:color="auto" w:fill="FFFFFF"/>
        </w:rPr>
        <w:t xml:space="preserve"> профессиональная идентичность </w:t>
      </w:r>
      <w:r w:rsidR="002F72F1" w:rsidRPr="004A1C9A">
        <w:rPr>
          <w:sz w:val="28"/>
          <w:szCs w:val="28"/>
          <w:shd w:val="clear" w:color="auto" w:fill="FFFFFF"/>
        </w:rPr>
        <w:t xml:space="preserve">и </w:t>
      </w:r>
      <w:proofErr w:type="spellStart"/>
      <w:r w:rsidR="002F72F1" w:rsidRPr="004A1C9A">
        <w:rPr>
          <w:sz w:val="28"/>
          <w:szCs w:val="28"/>
          <w:shd w:val="clear" w:color="auto" w:fill="FFFFFF"/>
        </w:rPr>
        <w:t>удовлетвореннсть</w:t>
      </w:r>
      <w:proofErr w:type="spellEnd"/>
      <w:r w:rsidR="002F72F1" w:rsidRPr="004A1C9A">
        <w:rPr>
          <w:sz w:val="28"/>
          <w:szCs w:val="28"/>
          <w:shd w:val="clear" w:color="auto" w:fill="FFFFFF"/>
        </w:rPr>
        <w:t xml:space="preserve"> трудом </w:t>
      </w:r>
      <w:r w:rsidR="003A0F45" w:rsidRPr="004A1C9A">
        <w:rPr>
          <w:sz w:val="28"/>
          <w:szCs w:val="28"/>
          <w:shd w:val="clear" w:color="auto" w:fill="FFFFFF"/>
        </w:rPr>
        <w:t>педагогических работников в общеобразовательном учреждении</w:t>
      </w:r>
    </w:p>
    <w:p w14:paraId="13DA61D8" w14:textId="400A4568" w:rsidR="00716F1D" w:rsidRPr="00840D5B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840D5B">
        <w:rPr>
          <w:b/>
          <w:sz w:val="28"/>
          <w:szCs w:val="28"/>
        </w:rPr>
        <w:t>Ходжатов</w:t>
      </w:r>
      <w:proofErr w:type="spellEnd"/>
      <w:r w:rsidRPr="00840D5B">
        <w:rPr>
          <w:b/>
          <w:sz w:val="28"/>
          <w:szCs w:val="28"/>
        </w:rPr>
        <w:t xml:space="preserve"> </w:t>
      </w:r>
      <w:proofErr w:type="spellStart"/>
      <w:r w:rsidRPr="00840D5B">
        <w:rPr>
          <w:b/>
          <w:sz w:val="28"/>
          <w:szCs w:val="28"/>
        </w:rPr>
        <w:t>Р</w:t>
      </w:r>
      <w:r w:rsidRPr="00840D5B">
        <w:rPr>
          <w:rFonts w:eastAsia="Calibri"/>
          <w:b/>
          <w:sz w:val="28"/>
          <w:szCs w:val="28"/>
          <w:shd w:val="clear" w:color="auto" w:fill="FFFFFF"/>
        </w:rPr>
        <w:t>есул</w:t>
      </w:r>
      <w:proofErr w:type="spellEnd"/>
      <w:r w:rsidRPr="00840D5B">
        <w:rPr>
          <w:rFonts w:eastAsia="Calibri"/>
          <w:sz w:val="28"/>
          <w:szCs w:val="28"/>
          <w:shd w:val="clear" w:color="auto" w:fill="FFFFFF"/>
        </w:rPr>
        <w:t xml:space="preserve"> - </w:t>
      </w:r>
      <w:r w:rsidRPr="00840D5B">
        <w:rPr>
          <w:sz w:val="28"/>
          <w:szCs w:val="28"/>
        </w:rPr>
        <w:t>Мета-комп</w:t>
      </w:r>
      <w:r w:rsidR="00840D5B" w:rsidRPr="00840D5B">
        <w:rPr>
          <w:sz w:val="28"/>
          <w:szCs w:val="28"/>
        </w:rPr>
        <w:t>етенции</w:t>
      </w:r>
      <w:r w:rsidRPr="00840D5B">
        <w:rPr>
          <w:sz w:val="28"/>
          <w:szCs w:val="28"/>
        </w:rPr>
        <w:t xml:space="preserve"> </w:t>
      </w:r>
      <w:r w:rsidR="00840D5B" w:rsidRPr="00840D5B">
        <w:rPr>
          <w:sz w:val="28"/>
          <w:szCs w:val="28"/>
        </w:rPr>
        <w:t xml:space="preserve">как </w:t>
      </w:r>
      <w:proofErr w:type="spellStart"/>
      <w:r w:rsidR="00840D5B" w:rsidRPr="00840D5B">
        <w:rPr>
          <w:sz w:val="28"/>
          <w:szCs w:val="28"/>
        </w:rPr>
        <w:t>надструктурное</w:t>
      </w:r>
      <w:proofErr w:type="spellEnd"/>
      <w:r w:rsidR="00840D5B" w:rsidRPr="00840D5B">
        <w:rPr>
          <w:sz w:val="28"/>
          <w:szCs w:val="28"/>
        </w:rPr>
        <w:t xml:space="preserve"> образование личности</w:t>
      </w:r>
    </w:p>
    <w:p w14:paraId="70A07290" w14:textId="751E16D0" w:rsidR="00716F1D" w:rsidRPr="004A1C9A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Холина Кристина Игоревна </w:t>
      </w:r>
      <w:r w:rsidRPr="004A1C9A">
        <w:rPr>
          <w:rFonts w:eastAsia="Calibri"/>
          <w:sz w:val="28"/>
          <w:szCs w:val="28"/>
          <w:shd w:val="clear" w:color="auto" w:fill="FFFFFF"/>
        </w:rPr>
        <w:t xml:space="preserve">– </w:t>
      </w:r>
      <w:r w:rsidR="002F72F1" w:rsidRPr="004A1C9A">
        <w:rPr>
          <w:sz w:val="28"/>
          <w:szCs w:val="28"/>
        </w:rPr>
        <w:t>Структурные компоненты профессионального имиджа психолога</w:t>
      </w:r>
    </w:p>
    <w:p w14:paraId="59DA0817" w14:textId="1C703DAD" w:rsidR="00716F1D" w:rsidRPr="004A1C9A" w:rsidRDefault="00716F1D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>Шишков Леонид Валерьевич</w:t>
      </w:r>
      <w:r w:rsidRPr="004A1C9A">
        <w:rPr>
          <w:sz w:val="28"/>
          <w:szCs w:val="28"/>
        </w:rPr>
        <w:t xml:space="preserve"> – </w:t>
      </w:r>
      <w:r w:rsidR="00106CED" w:rsidRPr="004A1C9A">
        <w:rPr>
          <w:sz w:val="28"/>
          <w:szCs w:val="28"/>
        </w:rPr>
        <w:t>Модель ключевых компетенций сотрудников строительной организации</w:t>
      </w:r>
    </w:p>
    <w:p w14:paraId="4DDBEF00" w14:textId="77777777" w:rsidR="005F2AAF" w:rsidRDefault="005F2AAF" w:rsidP="00CD0C91">
      <w:pPr>
        <w:autoSpaceDE w:val="0"/>
        <w:rPr>
          <w:rFonts w:eastAsia="Times New Roman CYR"/>
          <w:kern w:val="1"/>
          <w:sz w:val="28"/>
          <w:szCs w:val="28"/>
        </w:rPr>
      </w:pPr>
    </w:p>
    <w:p w14:paraId="3461D779" w14:textId="77777777" w:rsidR="00716F1D" w:rsidRPr="001C3249" w:rsidRDefault="00716F1D" w:rsidP="00716F1D">
      <w:pPr>
        <w:autoSpaceDE w:val="0"/>
        <w:rPr>
          <w:rFonts w:eastAsia="Times New Roman CYR"/>
          <w:kern w:val="1"/>
          <w:sz w:val="28"/>
          <w:szCs w:val="28"/>
        </w:rPr>
      </w:pPr>
    </w:p>
    <w:p w14:paraId="3CF2D8B6" w14:textId="77777777" w:rsidR="00756F43" w:rsidRPr="001C3249" w:rsidRDefault="00756F43" w:rsidP="00756F43">
      <w:pPr>
        <w:suppressAutoHyphens w:val="0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0FB78278" w14:textId="77777777" w:rsidR="00C85838" w:rsidRPr="001C3249" w:rsidRDefault="00C85838" w:rsidP="00117DBC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1FC39945" w14:textId="77777777" w:rsidR="00117DBC" w:rsidRPr="001C3249" w:rsidRDefault="00117DBC" w:rsidP="00117DBC">
      <w:pPr>
        <w:rPr>
          <w:rFonts w:eastAsia="Calibri"/>
          <w:b/>
          <w:sz w:val="28"/>
          <w:szCs w:val="28"/>
        </w:rPr>
      </w:pPr>
    </w:p>
    <w:p w14:paraId="0562CB0E" w14:textId="77777777" w:rsidR="00117DBC" w:rsidRPr="001C3249" w:rsidRDefault="00117DBC" w:rsidP="00756F43">
      <w:pPr>
        <w:jc w:val="center"/>
        <w:rPr>
          <w:rFonts w:eastAsia="Calibri"/>
          <w:b/>
          <w:sz w:val="28"/>
          <w:szCs w:val="28"/>
        </w:rPr>
      </w:pPr>
    </w:p>
    <w:p w14:paraId="34CE0A41" w14:textId="77777777" w:rsidR="00117DBC" w:rsidRDefault="00117DBC" w:rsidP="00756F43">
      <w:pPr>
        <w:jc w:val="center"/>
        <w:rPr>
          <w:rFonts w:eastAsia="Calibri"/>
          <w:b/>
          <w:sz w:val="28"/>
          <w:szCs w:val="28"/>
        </w:rPr>
      </w:pPr>
    </w:p>
    <w:p w14:paraId="62EBF3C5" w14:textId="77777777" w:rsidR="00117DBC" w:rsidRPr="001C3249" w:rsidRDefault="00117DBC" w:rsidP="00C62ADC">
      <w:pPr>
        <w:rPr>
          <w:rFonts w:eastAsia="Calibri"/>
          <w:b/>
          <w:sz w:val="28"/>
          <w:szCs w:val="28"/>
        </w:rPr>
      </w:pPr>
    </w:p>
    <w:p w14:paraId="6D98A12B" w14:textId="77777777" w:rsidR="00117DBC" w:rsidRPr="001C3249" w:rsidRDefault="00117DBC" w:rsidP="00756F43">
      <w:pPr>
        <w:jc w:val="center"/>
        <w:rPr>
          <w:rFonts w:eastAsia="Calibri"/>
          <w:b/>
          <w:sz w:val="28"/>
          <w:szCs w:val="28"/>
        </w:rPr>
      </w:pPr>
    </w:p>
    <w:p w14:paraId="1BD1090F" w14:textId="77777777" w:rsidR="003335DB" w:rsidRPr="001C3249" w:rsidRDefault="00716F1D" w:rsidP="00756F4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  <w:r w:rsidR="003335DB" w:rsidRPr="001C3249">
        <w:rPr>
          <w:rFonts w:eastAsia="Calibri"/>
          <w:b/>
          <w:sz w:val="28"/>
          <w:szCs w:val="28"/>
        </w:rPr>
        <w:lastRenderedPageBreak/>
        <w:t xml:space="preserve">СЕКЦИЯ №2 </w:t>
      </w:r>
      <w:r w:rsidRPr="00716F1D">
        <w:rPr>
          <w:rFonts w:eastAsia="Calibri"/>
          <w:b/>
          <w:sz w:val="28"/>
          <w:szCs w:val="28"/>
        </w:rPr>
        <w:t>«</w:t>
      </w:r>
      <w:r w:rsidRPr="00716F1D">
        <w:rPr>
          <w:b/>
          <w:color w:val="000000"/>
          <w:sz w:val="28"/>
          <w:szCs w:val="28"/>
          <w:shd w:val="clear" w:color="auto" w:fill="FFFFFF"/>
        </w:rPr>
        <w:t>ОРГАНИЗАЦИОННАЯ ПСИХОЛОГИЯ В РАЗВИВАЮЩЕМСЯ МИРЕ: РИСКИ И ВЫЗОВЫ»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6B3286A" w14:textId="77777777" w:rsidR="00A66312" w:rsidRPr="001C3249" w:rsidRDefault="003335DB" w:rsidP="00756F43">
      <w:pPr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 </w:t>
      </w:r>
      <w:r w:rsidR="00756F43" w:rsidRPr="001C3249">
        <w:rPr>
          <w:color w:val="000000"/>
          <w:sz w:val="28"/>
          <w:szCs w:val="28"/>
        </w:rPr>
        <w:t>(</w:t>
      </w:r>
      <w:r w:rsidR="00716F1D">
        <w:rPr>
          <w:sz w:val="28"/>
          <w:szCs w:val="28"/>
          <w:lang w:val="en-US"/>
        </w:rPr>
        <w:t>Microsoft</w:t>
      </w:r>
      <w:r w:rsidR="00716F1D" w:rsidRPr="00113602">
        <w:rPr>
          <w:sz w:val="28"/>
          <w:szCs w:val="28"/>
        </w:rPr>
        <w:t xml:space="preserve"> </w:t>
      </w:r>
      <w:r w:rsidR="00716F1D">
        <w:rPr>
          <w:sz w:val="28"/>
          <w:szCs w:val="28"/>
          <w:lang w:val="en-US"/>
        </w:rPr>
        <w:t>Teams</w:t>
      </w:r>
      <w:r w:rsidR="00D83798" w:rsidRPr="001C3249">
        <w:rPr>
          <w:rFonts w:eastAsia="Times New Roman CYR"/>
          <w:kern w:val="1"/>
          <w:sz w:val="28"/>
          <w:szCs w:val="28"/>
        </w:rPr>
        <w:t>)</w:t>
      </w:r>
    </w:p>
    <w:p w14:paraId="6AF8CE52" w14:textId="77777777" w:rsidR="00716F1D" w:rsidRDefault="00716F1D" w:rsidP="00716F1D">
      <w:pPr>
        <w:jc w:val="both"/>
        <w:rPr>
          <w:rFonts w:eastAsia="Times New Roman CYR"/>
          <w:b/>
          <w:kern w:val="1"/>
          <w:sz w:val="28"/>
          <w:szCs w:val="28"/>
          <w:u w:val="single"/>
        </w:rPr>
      </w:pPr>
      <w:r w:rsidRPr="002925D1">
        <w:rPr>
          <w:rFonts w:eastAsia="Times New Roman CYR"/>
          <w:b/>
          <w:kern w:val="1"/>
          <w:sz w:val="28"/>
          <w:szCs w:val="28"/>
          <w:u w:val="single"/>
        </w:rPr>
        <w:t>Руководитель:</w:t>
      </w:r>
    </w:p>
    <w:p w14:paraId="2946DB82" w14:textId="77777777" w:rsidR="00716F1D" w:rsidRDefault="00716F1D" w:rsidP="00716F1D">
      <w:pPr>
        <w:jc w:val="both"/>
        <w:rPr>
          <w:rFonts w:eastAsia="Times New Roman CYR"/>
          <w:b/>
          <w:kern w:val="1"/>
          <w:sz w:val="28"/>
          <w:szCs w:val="28"/>
          <w:u w:val="single"/>
        </w:rPr>
      </w:pPr>
    </w:p>
    <w:p w14:paraId="1D73F27A" w14:textId="77777777" w:rsidR="00716F1D" w:rsidRPr="004C7ACF" w:rsidRDefault="00716F1D" w:rsidP="00716F1D">
      <w:pPr>
        <w:jc w:val="both"/>
        <w:rPr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</w:rPr>
        <w:t xml:space="preserve">Жалагина Татьяна Анатольевна – </w:t>
      </w:r>
      <w:r w:rsidRPr="004C7ACF">
        <w:rPr>
          <w:rFonts w:eastAsia="Times New Roman CYR"/>
          <w:kern w:val="1"/>
          <w:sz w:val="28"/>
          <w:szCs w:val="28"/>
        </w:rPr>
        <w:t>доктор психологических наук, профессор, зав. кафедрой «Психология труда и клиническая психология»</w:t>
      </w:r>
    </w:p>
    <w:p w14:paraId="5997CC1D" w14:textId="77777777" w:rsidR="00716F1D" w:rsidRDefault="00716F1D" w:rsidP="00716F1D">
      <w:pPr>
        <w:jc w:val="both"/>
        <w:rPr>
          <w:b/>
          <w:i/>
          <w:sz w:val="28"/>
          <w:szCs w:val="28"/>
        </w:rPr>
      </w:pPr>
    </w:p>
    <w:p w14:paraId="446A6F2F" w14:textId="77777777" w:rsidR="00C62ADC" w:rsidRDefault="00C62ADC" w:rsidP="00716F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– </w:t>
      </w:r>
      <w:r w:rsidRPr="00C62ADC">
        <w:rPr>
          <w:sz w:val="28"/>
          <w:szCs w:val="28"/>
        </w:rPr>
        <w:t xml:space="preserve">Саргсян Олеся </w:t>
      </w:r>
      <w:proofErr w:type="spellStart"/>
      <w:r w:rsidRPr="00C62ADC">
        <w:rPr>
          <w:sz w:val="28"/>
          <w:szCs w:val="28"/>
        </w:rPr>
        <w:t>Нерсесовна</w:t>
      </w:r>
      <w:proofErr w:type="spellEnd"/>
    </w:p>
    <w:p w14:paraId="110FFD37" w14:textId="77777777" w:rsidR="00C62ADC" w:rsidRDefault="00C62ADC" w:rsidP="00716F1D">
      <w:pPr>
        <w:jc w:val="both"/>
        <w:rPr>
          <w:b/>
          <w:i/>
          <w:sz w:val="28"/>
          <w:szCs w:val="28"/>
        </w:rPr>
      </w:pPr>
    </w:p>
    <w:p w14:paraId="42B0C025" w14:textId="77777777" w:rsidR="00716F1D" w:rsidRDefault="00716F1D" w:rsidP="00716F1D">
      <w:pPr>
        <w:jc w:val="both"/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 xml:space="preserve">Спикеры: </w:t>
      </w:r>
    </w:p>
    <w:p w14:paraId="6B699379" w14:textId="77777777" w:rsidR="00716F1D" w:rsidRPr="002925D1" w:rsidRDefault="00716F1D" w:rsidP="00716F1D">
      <w:pPr>
        <w:jc w:val="both"/>
        <w:rPr>
          <w:b/>
          <w:i/>
          <w:sz w:val="28"/>
          <w:szCs w:val="28"/>
        </w:rPr>
      </w:pPr>
    </w:p>
    <w:p w14:paraId="711CEC3E" w14:textId="77777777" w:rsidR="00106CED" w:rsidRPr="004A1C9A" w:rsidRDefault="00716F1D" w:rsidP="00106CED">
      <w:pPr>
        <w:numPr>
          <w:ilvl w:val="0"/>
          <w:numId w:val="25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A1C9A">
        <w:rPr>
          <w:b/>
          <w:sz w:val="28"/>
          <w:szCs w:val="28"/>
        </w:rPr>
        <w:t>Боранова</w:t>
      </w:r>
      <w:proofErr w:type="spellEnd"/>
      <w:r w:rsidRPr="004A1C9A">
        <w:rPr>
          <w:b/>
          <w:sz w:val="28"/>
          <w:szCs w:val="28"/>
        </w:rPr>
        <w:t xml:space="preserve"> Кристина Владимировна</w:t>
      </w:r>
      <w:r w:rsidRPr="004A1C9A">
        <w:rPr>
          <w:sz w:val="28"/>
          <w:szCs w:val="28"/>
        </w:rPr>
        <w:t xml:space="preserve"> - </w:t>
      </w:r>
      <w:r w:rsidR="00106CED" w:rsidRPr="004A1C9A">
        <w:rPr>
          <w:sz w:val="28"/>
          <w:szCs w:val="28"/>
        </w:rPr>
        <w:t>уровни развития способностей в системе управления талантами</w:t>
      </w:r>
    </w:p>
    <w:p w14:paraId="5773C842" w14:textId="03ABCE7B" w:rsidR="00716F1D" w:rsidRPr="004A1C9A" w:rsidRDefault="00716F1D" w:rsidP="00106CED">
      <w:pPr>
        <w:numPr>
          <w:ilvl w:val="0"/>
          <w:numId w:val="25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Калитина Анастасия Валентиновна </w:t>
      </w:r>
      <w:r w:rsidRPr="004A1C9A">
        <w:rPr>
          <w:sz w:val="28"/>
          <w:szCs w:val="28"/>
        </w:rPr>
        <w:t>– Профессиональный подбор персонала как условие снижения текучести кадров организации</w:t>
      </w:r>
    </w:p>
    <w:p w14:paraId="174367B0" w14:textId="13AB653A" w:rsidR="00716F1D" w:rsidRPr="004A1C9A" w:rsidRDefault="00716F1D" w:rsidP="00106CED">
      <w:pPr>
        <w:numPr>
          <w:ilvl w:val="0"/>
          <w:numId w:val="25"/>
        </w:numPr>
        <w:jc w:val="both"/>
        <w:rPr>
          <w:sz w:val="28"/>
          <w:szCs w:val="28"/>
        </w:rPr>
      </w:pPr>
      <w:r w:rsidRPr="004A1C9A">
        <w:rPr>
          <w:b/>
          <w:sz w:val="28"/>
          <w:szCs w:val="28"/>
        </w:rPr>
        <w:t>Краснова Надежда Евгеньевна</w:t>
      </w:r>
      <w:r w:rsidRPr="004A1C9A">
        <w:rPr>
          <w:sz w:val="28"/>
          <w:szCs w:val="28"/>
        </w:rPr>
        <w:t xml:space="preserve"> – </w:t>
      </w:r>
      <w:r w:rsidR="00106CED" w:rsidRPr="004A1C9A">
        <w:rPr>
          <w:sz w:val="28"/>
          <w:szCs w:val="28"/>
        </w:rPr>
        <w:t>Конкурентоспособность менеджеров организации</w:t>
      </w:r>
    </w:p>
    <w:p w14:paraId="69E4046D" w14:textId="6A1D3EB7" w:rsidR="00716F1D" w:rsidRPr="004A1C9A" w:rsidRDefault="00716F1D" w:rsidP="00106CED">
      <w:pPr>
        <w:numPr>
          <w:ilvl w:val="0"/>
          <w:numId w:val="25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A1C9A">
        <w:rPr>
          <w:b/>
          <w:sz w:val="28"/>
          <w:szCs w:val="28"/>
        </w:rPr>
        <w:t>Кулькова</w:t>
      </w:r>
      <w:proofErr w:type="spellEnd"/>
      <w:r w:rsidRPr="004A1C9A">
        <w:rPr>
          <w:b/>
          <w:sz w:val="28"/>
          <w:szCs w:val="28"/>
        </w:rPr>
        <w:t xml:space="preserve"> Алена </w:t>
      </w:r>
      <w:r w:rsidRPr="004A1C9A">
        <w:rPr>
          <w:rFonts w:eastAsia="Calibri"/>
          <w:b/>
          <w:sz w:val="28"/>
          <w:szCs w:val="28"/>
          <w:shd w:val="clear" w:color="auto" w:fill="FFFFFF"/>
        </w:rPr>
        <w:t>Алексеевна</w:t>
      </w:r>
      <w:r w:rsidRPr="004A1C9A">
        <w:rPr>
          <w:rFonts w:eastAsia="Calibri"/>
          <w:sz w:val="28"/>
          <w:szCs w:val="28"/>
          <w:shd w:val="clear" w:color="auto" w:fill="FFFFFF"/>
        </w:rPr>
        <w:t xml:space="preserve"> - </w:t>
      </w:r>
      <w:r w:rsidR="00106CED" w:rsidRPr="004A1C9A">
        <w:rPr>
          <w:sz w:val="28"/>
          <w:szCs w:val="28"/>
        </w:rPr>
        <w:t>Психологические аспекты межличностных конфликтов в организации</w:t>
      </w:r>
    </w:p>
    <w:p w14:paraId="7A39B74B" w14:textId="77777777" w:rsidR="00CD0C91" w:rsidRPr="004A1C9A" w:rsidRDefault="00716F1D" w:rsidP="00CD0C91">
      <w:pPr>
        <w:numPr>
          <w:ilvl w:val="0"/>
          <w:numId w:val="25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Курочкина Юлия Геннадьевна </w:t>
      </w:r>
      <w:r w:rsidRPr="004A1C9A">
        <w:rPr>
          <w:sz w:val="28"/>
          <w:szCs w:val="28"/>
        </w:rPr>
        <w:t xml:space="preserve">– </w:t>
      </w:r>
      <w:r w:rsidR="00106CED" w:rsidRPr="004A1C9A">
        <w:rPr>
          <w:sz w:val="28"/>
          <w:szCs w:val="28"/>
        </w:rPr>
        <w:t xml:space="preserve">Исследование психологического контракта у партнеров компании </w:t>
      </w:r>
      <w:proofErr w:type="spellStart"/>
      <w:r w:rsidR="00106CED" w:rsidRPr="004A1C9A">
        <w:rPr>
          <w:sz w:val="28"/>
          <w:szCs w:val="28"/>
        </w:rPr>
        <w:t>Oriflame</w:t>
      </w:r>
      <w:proofErr w:type="spellEnd"/>
      <w:r w:rsidR="00106CED" w:rsidRPr="004A1C9A">
        <w:rPr>
          <w:sz w:val="28"/>
          <w:szCs w:val="28"/>
        </w:rPr>
        <w:t>, как одной из представителей сетевых организаций</w:t>
      </w:r>
    </w:p>
    <w:p w14:paraId="27D12804" w14:textId="6AD14B11" w:rsidR="00716F1D" w:rsidRPr="004A1C9A" w:rsidRDefault="00716F1D" w:rsidP="00CD0C91">
      <w:pPr>
        <w:numPr>
          <w:ilvl w:val="0"/>
          <w:numId w:val="25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A1C9A">
        <w:rPr>
          <w:b/>
          <w:sz w:val="28"/>
          <w:szCs w:val="28"/>
        </w:rPr>
        <w:t xml:space="preserve">Саргсян Олеся </w:t>
      </w:r>
      <w:proofErr w:type="spellStart"/>
      <w:r w:rsidRPr="004A1C9A">
        <w:rPr>
          <w:b/>
          <w:sz w:val="28"/>
          <w:szCs w:val="28"/>
        </w:rPr>
        <w:t>Нерсесовна</w:t>
      </w:r>
      <w:proofErr w:type="spellEnd"/>
      <w:r w:rsidRPr="004A1C9A">
        <w:rPr>
          <w:b/>
          <w:sz w:val="28"/>
          <w:szCs w:val="28"/>
        </w:rPr>
        <w:t xml:space="preserve"> </w:t>
      </w:r>
      <w:r w:rsidRPr="004A1C9A">
        <w:rPr>
          <w:sz w:val="28"/>
          <w:szCs w:val="28"/>
        </w:rPr>
        <w:t>– Психологические аспекты исследования внутреннего имиджа организации</w:t>
      </w:r>
    </w:p>
    <w:p w14:paraId="3FE9F23F" w14:textId="77777777" w:rsidR="00756F43" w:rsidRPr="001C3249" w:rsidRDefault="00756F43" w:rsidP="00716F1D">
      <w:pPr>
        <w:rPr>
          <w:rFonts w:eastAsia="Times New Roman CYR"/>
          <w:kern w:val="1"/>
          <w:sz w:val="28"/>
          <w:szCs w:val="28"/>
        </w:rPr>
      </w:pPr>
    </w:p>
    <w:p w14:paraId="1F72F646" w14:textId="77777777" w:rsidR="00716F1D" w:rsidRDefault="00716F1D" w:rsidP="0098006F">
      <w:pPr>
        <w:jc w:val="center"/>
        <w:rPr>
          <w:sz w:val="28"/>
          <w:szCs w:val="28"/>
        </w:rPr>
      </w:pPr>
    </w:p>
    <w:p w14:paraId="08CE6F91" w14:textId="77777777" w:rsidR="00950843" w:rsidRPr="001C3249" w:rsidRDefault="008D6DB8" w:rsidP="0098006F">
      <w:pPr>
        <w:jc w:val="center"/>
        <w:rPr>
          <w:sz w:val="28"/>
          <w:szCs w:val="28"/>
        </w:rPr>
      </w:pPr>
      <w:r w:rsidRPr="001C3249">
        <w:rPr>
          <w:sz w:val="28"/>
          <w:szCs w:val="28"/>
        </w:rPr>
        <w:br w:type="page"/>
      </w:r>
    </w:p>
    <w:p w14:paraId="6AAD8A70" w14:textId="77777777" w:rsidR="008D6DB8" w:rsidRPr="001C3249" w:rsidRDefault="008D6DB8" w:rsidP="0098006F">
      <w:pPr>
        <w:jc w:val="center"/>
        <w:rPr>
          <w:b/>
          <w:sz w:val="28"/>
          <w:szCs w:val="28"/>
        </w:rPr>
      </w:pPr>
      <w:r w:rsidRPr="001C3249">
        <w:rPr>
          <w:rFonts w:eastAsia="Times New Roman CYR"/>
          <w:b/>
          <w:kern w:val="1"/>
          <w:sz w:val="28"/>
          <w:szCs w:val="28"/>
        </w:rPr>
        <w:lastRenderedPageBreak/>
        <w:t>СЕКЦИЯ № 3 «</w:t>
      </w:r>
      <w:r w:rsidR="003335DB" w:rsidRPr="001C3249">
        <w:rPr>
          <w:b/>
          <w:color w:val="000000"/>
          <w:sz w:val="28"/>
          <w:szCs w:val="28"/>
          <w:shd w:val="clear" w:color="auto" w:fill="FFFFFF"/>
        </w:rPr>
        <w:t>СОЦИАЛЬНЫЕ И ПСИХОЛОГИЧЕСКИЕ РИСКИ ВЗАИМОДЕЙСТВИЯ В СОВРЕМЕННОЙ ОРГАНИЗАЦИИ</w:t>
      </w:r>
      <w:r w:rsidRPr="001C3249">
        <w:rPr>
          <w:rFonts w:eastAsia="Times New Roman CYR"/>
          <w:b/>
          <w:kern w:val="1"/>
          <w:sz w:val="28"/>
          <w:szCs w:val="28"/>
        </w:rPr>
        <w:t>»</w:t>
      </w:r>
    </w:p>
    <w:p w14:paraId="0947CACE" w14:textId="77777777" w:rsidR="008D6DB8" w:rsidRPr="001C3249" w:rsidRDefault="00756F43" w:rsidP="00756F43">
      <w:pPr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>(</w:t>
      </w:r>
      <w:r w:rsidR="00716F1D">
        <w:rPr>
          <w:sz w:val="28"/>
          <w:szCs w:val="28"/>
          <w:lang w:val="en-US"/>
        </w:rPr>
        <w:t>Microsoft</w:t>
      </w:r>
      <w:r w:rsidR="00716F1D" w:rsidRPr="00113602">
        <w:rPr>
          <w:sz w:val="28"/>
          <w:szCs w:val="28"/>
        </w:rPr>
        <w:t xml:space="preserve"> </w:t>
      </w:r>
      <w:r w:rsidR="00716F1D">
        <w:rPr>
          <w:sz w:val="28"/>
          <w:szCs w:val="28"/>
          <w:lang w:val="en-US"/>
        </w:rPr>
        <w:t>Teams</w:t>
      </w:r>
      <w:r w:rsidR="00D83798" w:rsidRPr="001C3249">
        <w:rPr>
          <w:rFonts w:eastAsia="Times New Roman CYR"/>
          <w:kern w:val="1"/>
          <w:sz w:val="28"/>
          <w:szCs w:val="28"/>
        </w:rPr>
        <w:t>)</w:t>
      </w:r>
    </w:p>
    <w:p w14:paraId="61CDCEAD" w14:textId="77777777" w:rsidR="008D6DB8" w:rsidRPr="001C3249" w:rsidRDefault="008D6DB8" w:rsidP="00756F43">
      <w:pPr>
        <w:jc w:val="center"/>
        <w:rPr>
          <w:rFonts w:eastAsia="Times New Roman CYR"/>
          <w:kern w:val="1"/>
          <w:sz w:val="28"/>
          <w:szCs w:val="28"/>
        </w:rPr>
      </w:pPr>
    </w:p>
    <w:p w14:paraId="1006A2B9" w14:textId="77777777" w:rsidR="00756F43" w:rsidRPr="001C3249" w:rsidRDefault="003335DB" w:rsidP="00716F1D">
      <w:pPr>
        <w:tabs>
          <w:tab w:val="left" w:pos="1440"/>
        </w:tabs>
        <w:autoSpaceDE w:val="0"/>
        <w:jc w:val="both"/>
        <w:rPr>
          <w:sz w:val="28"/>
          <w:szCs w:val="28"/>
        </w:rPr>
      </w:pPr>
      <w:r w:rsidRPr="001C3249">
        <w:rPr>
          <w:rFonts w:eastAsia="Times New Roman CYR"/>
          <w:b/>
          <w:kern w:val="1"/>
          <w:sz w:val="28"/>
          <w:szCs w:val="28"/>
          <w:u w:val="single"/>
        </w:rPr>
        <w:t>Руководитель</w:t>
      </w:r>
      <w:r w:rsidR="008D6DB8" w:rsidRPr="001C3249">
        <w:rPr>
          <w:rFonts w:eastAsia="Times New Roman CYR"/>
          <w:b/>
          <w:kern w:val="1"/>
          <w:sz w:val="28"/>
          <w:szCs w:val="28"/>
          <w:u w:val="single"/>
        </w:rPr>
        <w:t>:</w:t>
      </w:r>
      <w:r w:rsidR="008D6DB8" w:rsidRPr="001C3249">
        <w:rPr>
          <w:rFonts w:eastAsia="Times New Roman CYR"/>
          <w:b/>
          <w:kern w:val="1"/>
          <w:sz w:val="28"/>
          <w:szCs w:val="28"/>
        </w:rPr>
        <w:t xml:space="preserve"> </w:t>
      </w:r>
    </w:p>
    <w:p w14:paraId="6BB9E253" w14:textId="77777777" w:rsidR="00557026" w:rsidRPr="001C3249" w:rsidRDefault="00557026" w:rsidP="00756F43">
      <w:pPr>
        <w:rPr>
          <w:sz w:val="28"/>
          <w:szCs w:val="28"/>
        </w:rPr>
      </w:pPr>
    </w:p>
    <w:p w14:paraId="5E81267F" w14:textId="3050375B" w:rsidR="00716F1D" w:rsidRDefault="00716F1D" w:rsidP="00716F1D">
      <w:pPr>
        <w:tabs>
          <w:tab w:val="left" w:pos="1440"/>
        </w:tabs>
        <w:autoSpaceDE w:val="0"/>
        <w:jc w:val="both"/>
        <w:rPr>
          <w:rFonts w:eastAsia="Times New Roman CYR"/>
          <w:kern w:val="1"/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</w:rPr>
        <w:t xml:space="preserve">Короткина Елена Дмитриевна – </w:t>
      </w:r>
      <w:r w:rsidRPr="004C7ACF">
        <w:rPr>
          <w:rFonts w:eastAsia="Times New Roman CYR"/>
          <w:kern w:val="1"/>
          <w:sz w:val="28"/>
          <w:szCs w:val="28"/>
        </w:rPr>
        <w:t>кандидат психологических наук, доцент, зав. кафедрой «Психология»</w:t>
      </w:r>
    </w:p>
    <w:p w14:paraId="3DC2EA02" w14:textId="77777777" w:rsidR="00E667DB" w:rsidRDefault="00E667DB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</w:p>
    <w:p w14:paraId="10687AC0" w14:textId="5DCA87A7" w:rsidR="00E667DB" w:rsidRPr="002925D1" w:rsidRDefault="00E667DB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E667DB">
        <w:rPr>
          <w:rFonts w:eastAsia="Times New Roman CYR"/>
          <w:b/>
          <w:kern w:val="1"/>
          <w:sz w:val="28"/>
          <w:szCs w:val="28"/>
        </w:rPr>
        <w:t>Демиденко Надежда Николаевна</w:t>
      </w:r>
      <w:r>
        <w:rPr>
          <w:rFonts w:eastAsia="Times New Roman CYR"/>
          <w:kern w:val="1"/>
          <w:sz w:val="28"/>
          <w:szCs w:val="28"/>
        </w:rPr>
        <w:t xml:space="preserve"> – </w:t>
      </w:r>
      <w:r w:rsidRPr="004C7ACF">
        <w:rPr>
          <w:rFonts w:eastAsia="Times New Roman CYR"/>
          <w:kern w:val="1"/>
          <w:sz w:val="28"/>
          <w:szCs w:val="28"/>
        </w:rPr>
        <w:t>кандидат психологических наук</w:t>
      </w:r>
      <w:r>
        <w:rPr>
          <w:rFonts w:eastAsia="Times New Roman CYR"/>
          <w:kern w:val="1"/>
          <w:sz w:val="28"/>
          <w:szCs w:val="28"/>
        </w:rPr>
        <w:t>, доцент</w:t>
      </w:r>
    </w:p>
    <w:p w14:paraId="23DE523C" w14:textId="77777777" w:rsidR="00716F1D" w:rsidRDefault="00716F1D" w:rsidP="00716F1D">
      <w:pPr>
        <w:rPr>
          <w:b/>
          <w:i/>
          <w:sz w:val="28"/>
          <w:szCs w:val="28"/>
        </w:rPr>
      </w:pPr>
    </w:p>
    <w:p w14:paraId="76FC355A" w14:textId="77777777" w:rsidR="00C62ADC" w:rsidRDefault="00C62ADC" w:rsidP="00716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– </w:t>
      </w:r>
      <w:r w:rsidRPr="00C62ADC">
        <w:rPr>
          <w:color w:val="000000"/>
          <w:sz w:val="28"/>
          <w:szCs w:val="27"/>
        </w:rPr>
        <w:t>Сиротенко Екатерина Борисовна</w:t>
      </w:r>
    </w:p>
    <w:p w14:paraId="52E56223" w14:textId="77777777" w:rsidR="00C62ADC" w:rsidRDefault="00C62ADC" w:rsidP="00716F1D">
      <w:pPr>
        <w:rPr>
          <w:b/>
          <w:i/>
          <w:sz w:val="28"/>
          <w:szCs w:val="28"/>
        </w:rPr>
      </w:pPr>
    </w:p>
    <w:p w14:paraId="3D5CE925" w14:textId="77777777" w:rsidR="00716F1D" w:rsidRDefault="00716F1D" w:rsidP="00716F1D">
      <w:pPr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>Спикеры:</w:t>
      </w:r>
    </w:p>
    <w:p w14:paraId="07547A01" w14:textId="77777777" w:rsidR="00716F1D" w:rsidRPr="002925D1" w:rsidRDefault="00716F1D" w:rsidP="00716F1D">
      <w:pPr>
        <w:rPr>
          <w:b/>
          <w:i/>
          <w:sz w:val="28"/>
          <w:szCs w:val="28"/>
        </w:rPr>
      </w:pPr>
    </w:p>
    <w:p w14:paraId="1C468DD9" w14:textId="450C6FD8" w:rsidR="00716F1D" w:rsidRPr="004A1C9A" w:rsidRDefault="00716F1D" w:rsidP="00CD0C91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4A1C9A">
        <w:rPr>
          <w:b/>
          <w:sz w:val="28"/>
          <w:szCs w:val="28"/>
        </w:rPr>
        <w:t>Гасова</w:t>
      </w:r>
      <w:proofErr w:type="spellEnd"/>
      <w:r w:rsidRPr="004A1C9A">
        <w:rPr>
          <w:b/>
          <w:sz w:val="28"/>
          <w:szCs w:val="28"/>
        </w:rPr>
        <w:t xml:space="preserve"> Анастасия Алексеевна</w:t>
      </w:r>
      <w:r w:rsidRPr="004A1C9A">
        <w:rPr>
          <w:sz w:val="28"/>
          <w:szCs w:val="28"/>
        </w:rPr>
        <w:t xml:space="preserve"> - </w:t>
      </w:r>
      <w:r w:rsidR="00106CED" w:rsidRPr="004A1C9A">
        <w:rPr>
          <w:sz w:val="28"/>
          <w:szCs w:val="28"/>
        </w:rPr>
        <w:t>Факторы, влияющие на психологическое здоровье преподавателей при дистанционной форме работы</w:t>
      </w:r>
    </w:p>
    <w:p w14:paraId="3D6D0E36" w14:textId="5CE2AAEB" w:rsidR="00716F1D" w:rsidRPr="004A1C9A" w:rsidRDefault="00716F1D" w:rsidP="00CD0C91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4A1C9A">
        <w:rPr>
          <w:b/>
          <w:sz w:val="28"/>
          <w:szCs w:val="28"/>
        </w:rPr>
        <w:t xml:space="preserve">Зайцева Анжелика Александровна </w:t>
      </w:r>
      <w:r w:rsidRPr="004A1C9A">
        <w:rPr>
          <w:sz w:val="28"/>
          <w:szCs w:val="28"/>
        </w:rPr>
        <w:t xml:space="preserve">– </w:t>
      </w:r>
      <w:r w:rsidR="00106CED" w:rsidRPr="004A1C9A">
        <w:rPr>
          <w:sz w:val="28"/>
          <w:szCs w:val="28"/>
        </w:rPr>
        <w:t>Специфика синдрома профессионального выгорания у служащих Росгвардии</w:t>
      </w:r>
      <w:r w:rsidRPr="004A1C9A">
        <w:rPr>
          <w:b/>
          <w:sz w:val="28"/>
          <w:szCs w:val="28"/>
        </w:rPr>
        <w:t xml:space="preserve"> </w:t>
      </w:r>
    </w:p>
    <w:p w14:paraId="2B20EBD1" w14:textId="6D1EDE2D" w:rsidR="00716F1D" w:rsidRPr="004A1C9A" w:rsidRDefault="00716F1D" w:rsidP="00CD0C91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4A1C9A">
        <w:rPr>
          <w:b/>
          <w:sz w:val="28"/>
          <w:szCs w:val="28"/>
        </w:rPr>
        <w:t xml:space="preserve">Ковалев Алексей Павлович </w:t>
      </w:r>
      <w:r w:rsidRPr="004A1C9A">
        <w:rPr>
          <w:sz w:val="28"/>
          <w:szCs w:val="28"/>
        </w:rPr>
        <w:t xml:space="preserve">– </w:t>
      </w:r>
      <w:r w:rsidR="00CD0C91" w:rsidRPr="004A1C9A">
        <w:rPr>
          <w:sz w:val="28"/>
          <w:szCs w:val="28"/>
        </w:rPr>
        <w:t>Проблема развития доверия к технике у сотрудников организации</w:t>
      </w:r>
    </w:p>
    <w:p w14:paraId="06CF51E3" w14:textId="77777777" w:rsidR="003A0F45" w:rsidRPr="004A1C9A" w:rsidRDefault="00716F1D" w:rsidP="00CD0C91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4A1C9A">
        <w:rPr>
          <w:b/>
          <w:sz w:val="28"/>
          <w:szCs w:val="28"/>
        </w:rPr>
        <w:t>Кудрявцева Ольга Дмитриевна</w:t>
      </w:r>
      <w:r w:rsidRPr="004A1C9A">
        <w:rPr>
          <w:sz w:val="28"/>
          <w:szCs w:val="28"/>
        </w:rPr>
        <w:t xml:space="preserve"> </w:t>
      </w:r>
      <w:r w:rsidR="003A0F45" w:rsidRPr="004A1C9A">
        <w:rPr>
          <w:sz w:val="28"/>
          <w:szCs w:val="28"/>
        </w:rPr>
        <w:t>–</w:t>
      </w:r>
      <w:r w:rsidRPr="004A1C9A">
        <w:rPr>
          <w:sz w:val="28"/>
          <w:szCs w:val="28"/>
        </w:rPr>
        <w:t xml:space="preserve"> </w:t>
      </w:r>
      <w:r w:rsidR="003A0F45" w:rsidRPr="004A1C9A">
        <w:rPr>
          <w:sz w:val="28"/>
          <w:szCs w:val="28"/>
          <w:shd w:val="clear" w:color="auto" w:fill="FFFFFF"/>
        </w:rPr>
        <w:t>Профилактика эмоционального выгорания военнослужащих</w:t>
      </w:r>
    </w:p>
    <w:p w14:paraId="66857CF7" w14:textId="77777777" w:rsidR="00716F1D" w:rsidRPr="004A1C9A" w:rsidRDefault="00716F1D" w:rsidP="00CD0C91">
      <w:pPr>
        <w:pStyle w:val="af5"/>
        <w:numPr>
          <w:ilvl w:val="0"/>
          <w:numId w:val="35"/>
        </w:numPr>
        <w:jc w:val="both"/>
        <w:rPr>
          <w:sz w:val="28"/>
          <w:szCs w:val="28"/>
        </w:rPr>
      </w:pPr>
      <w:r w:rsidRPr="004A1C9A">
        <w:rPr>
          <w:b/>
          <w:sz w:val="28"/>
          <w:szCs w:val="28"/>
        </w:rPr>
        <w:t>Лыса Мария Викторовна</w:t>
      </w:r>
      <w:r w:rsidRPr="004A1C9A">
        <w:rPr>
          <w:sz w:val="28"/>
          <w:szCs w:val="28"/>
        </w:rPr>
        <w:t xml:space="preserve"> - </w:t>
      </w:r>
      <w:r w:rsidR="003A0F45" w:rsidRPr="004A1C9A">
        <w:rPr>
          <w:sz w:val="28"/>
          <w:szCs w:val="28"/>
          <w:shd w:val="clear" w:color="auto" w:fill="FFFFFF"/>
        </w:rPr>
        <w:t>Профессиональный стресс в педагогической деятельности</w:t>
      </w:r>
    </w:p>
    <w:p w14:paraId="79118CF0" w14:textId="77777777" w:rsidR="00716F1D" w:rsidRPr="004A1C9A" w:rsidRDefault="00716F1D" w:rsidP="00CD0C91">
      <w:pPr>
        <w:pStyle w:val="af5"/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4A1C9A">
        <w:rPr>
          <w:b/>
          <w:sz w:val="28"/>
          <w:szCs w:val="27"/>
        </w:rPr>
        <w:t>Сиротенко Екатерина Борисовна</w:t>
      </w:r>
      <w:r w:rsidRPr="004A1C9A">
        <w:rPr>
          <w:sz w:val="28"/>
          <w:szCs w:val="27"/>
        </w:rPr>
        <w:t xml:space="preserve"> - </w:t>
      </w:r>
      <w:r w:rsidR="003A0F45" w:rsidRPr="004A1C9A">
        <w:rPr>
          <w:sz w:val="28"/>
          <w:szCs w:val="27"/>
        </w:rPr>
        <w:t xml:space="preserve"> </w:t>
      </w:r>
      <w:r w:rsidR="003A0F45" w:rsidRPr="004A1C9A">
        <w:rPr>
          <w:sz w:val="28"/>
          <w:szCs w:val="28"/>
          <w:shd w:val="clear" w:color="auto" w:fill="FFFFFF"/>
        </w:rPr>
        <w:t>Психологические аспекты дистанционной работы менеджеров</w:t>
      </w:r>
    </w:p>
    <w:p w14:paraId="5043CB0F" w14:textId="77777777" w:rsidR="00716F1D" w:rsidRPr="002925D1" w:rsidRDefault="00716F1D" w:rsidP="00716F1D">
      <w:pPr>
        <w:ind w:left="709"/>
        <w:contextualSpacing/>
        <w:jc w:val="both"/>
        <w:rPr>
          <w:sz w:val="28"/>
          <w:szCs w:val="28"/>
        </w:rPr>
      </w:pPr>
    </w:p>
    <w:p w14:paraId="07459315" w14:textId="77777777" w:rsidR="003335DB" w:rsidRPr="001C3249" w:rsidRDefault="003335DB" w:rsidP="00756F43">
      <w:pPr>
        <w:rPr>
          <w:sz w:val="28"/>
          <w:szCs w:val="28"/>
        </w:rPr>
      </w:pPr>
    </w:p>
    <w:p w14:paraId="6537F28F" w14:textId="77777777" w:rsidR="00557026" w:rsidRPr="001C3249" w:rsidRDefault="00557026" w:rsidP="00756F43">
      <w:pPr>
        <w:rPr>
          <w:sz w:val="28"/>
          <w:szCs w:val="28"/>
        </w:rPr>
      </w:pPr>
    </w:p>
    <w:p w14:paraId="6DFB9E20" w14:textId="77777777" w:rsidR="007A1284" w:rsidRPr="001C3249" w:rsidRDefault="007A1284" w:rsidP="007A1284">
      <w:pPr>
        <w:jc w:val="center"/>
        <w:rPr>
          <w:rFonts w:eastAsia="Times New Roman CYR"/>
          <w:b/>
          <w:kern w:val="1"/>
          <w:sz w:val="28"/>
          <w:szCs w:val="28"/>
        </w:rPr>
      </w:pPr>
    </w:p>
    <w:p w14:paraId="70DF9E56" w14:textId="77777777" w:rsidR="00117DBC" w:rsidRPr="001C3249" w:rsidRDefault="00117DBC" w:rsidP="007A1284">
      <w:pPr>
        <w:jc w:val="center"/>
        <w:rPr>
          <w:rFonts w:eastAsia="Times New Roman CYR"/>
          <w:b/>
          <w:kern w:val="1"/>
          <w:sz w:val="28"/>
          <w:szCs w:val="28"/>
        </w:rPr>
      </w:pPr>
    </w:p>
    <w:p w14:paraId="44E871BC" w14:textId="77777777" w:rsidR="00117DBC" w:rsidRPr="001C3249" w:rsidRDefault="00117DBC" w:rsidP="007A1284">
      <w:pPr>
        <w:jc w:val="center"/>
        <w:rPr>
          <w:rFonts w:eastAsia="Times New Roman CYR"/>
          <w:b/>
          <w:kern w:val="1"/>
          <w:sz w:val="28"/>
          <w:szCs w:val="28"/>
        </w:rPr>
      </w:pPr>
    </w:p>
    <w:p w14:paraId="144A5D23" w14:textId="77777777" w:rsidR="00127F9E" w:rsidRPr="001C3249" w:rsidRDefault="00127F9E" w:rsidP="007A1284">
      <w:pPr>
        <w:jc w:val="center"/>
        <w:rPr>
          <w:rFonts w:eastAsia="Times New Roman CYR"/>
          <w:b/>
          <w:kern w:val="1"/>
          <w:sz w:val="28"/>
          <w:szCs w:val="28"/>
        </w:rPr>
      </w:pPr>
    </w:p>
    <w:p w14:paraId="31AB8182" w14:textId="77777777" w:rsidR="006D6917" w:rsidRDefault="006D6917" w:rsidP="007A1284">
      <w:pPr>
        <w:jc w:val="center"/>
        <w:rPr>
          <w:rFonts w:eastAsia="Times New Roman CYR"/>
          <w:b/>
          <w:kern w:val="1"/>
          <w:sz w:val="28"/>
          <w:szCs w:val="28"/>
        </w:rPr>
      </w:pPr>
    </w:p>
    <w:p w14:paraId="58022DA6" w14:textId="1249BB84" w:rsidR="00BD682C" w:rsidRPr="001C3249" w:rsidRDefault="00716F1D" w:rsidP="007A1284">
      <w:pPr>
        <w:jc w:val="center"/>
        <w:rPr>
          <w:sz w:val="28"/>
          <w:szCs w:val="28"/>
        </w:rPr>
      </w:pPr>
      <w:r>
        <w:rPr>
          <w:rFonts w:eastAsia="Times New Roman CYR"/>
          <w:b/>
          <w:kern w:val="1"/>
          <w:sz w:val="28"/>
          <w:szCs w:val="28"/>
        </w:rPr>
        <w:br w:type="page"/>
      </w:r>
      <w:r w:rsidR="00BD682C" w:rsidRPr="001C3249">
        <w:rPr>
          <w:rFonts w:eastAsia="Times New Roman CYR"/>
          <w:b/>
          <w:kern w:val="1"/>
          <w:sz w:val="28"/>
          <w:szCs w:val="28"/>
        </w:rPr>
        <w:lastRenderedPageBreak/>
        <w:t xml:space="preserve">СЕКЦИЯ № </w:t>
      </w:r>
      <w:r w:rsidRPr="001C3249">
        <w:rPr>
          <w:rFonts w:eastAsia="Times New Roman CYR"/>
          <w:b/>
          <w:kern w:val="1"/>
          <w:sz w:val="28"/>
          <w:szCs w:val="28"/>
        </w:rPr>
        <w:t>4 «</w:t>
      </w:r>
      <w:r w:rsidRPr="004C7ACF">
        <w:rPr>
          <w:b/>
          <w:color w:val="000000"/>
          <w:sz w:val="28"/>
          <w:szCs w:val="28"/>
          <w:shd w:val="clear" w:color="auto" w:fill="FFFFFF"/>
        </w:rPr>
        <w:t>ПСИХОЛОГИЧЕСКОЕ КОНСУЛЬТИРОВАНИЕ: ТЕОРЕТИЧЕСКИЕ, ИССЛЕДОВАТЕЛЬСКИЕ И ПРИКЛАДНЫЕ АСПЕКТЫ</w:t>
      </w:r>
      <w:r w:rsidRPr="001C3249">
        <w:rPr>
          <w:rFonts w:eastAsia="Times New Roman CYR"/>
          <w:b/>
          <w:kern w:val="1"/>
          <w:sz w:val="28"/>
          <w:szCs w:val="28"/>
        </w:rPr>
        <w:t>»</w:t>
      </w:r>
    </w:p>
    <w:p w14:paraId="7284CEE4" w14:textId="77777777" w:rsidR="00BD682C" w:rsidRPr="001C3249" w:rsidRDefault="00756F43" w:rsidP="00756F43">
      <w:pPr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>(</w:t>
      </w:r>
      <w:r w:rsidR="00716F1D">
        <w:rPr>
          <w:sz w:val="28"/>
          <w:szCs w:val="28"/>
          <w:lang w:val="en-US"/>
        </w:rPr>
        <w:t>Microsoft</w:t>
      </w:r>
      <w:r w:rsidR="00716F1D" w:rsidRPr="00113602">
        <w:rPr>
          <w:sz w:val="28"/>
          <w:szCs w:val="28"/>
        </w:rPr>
        <w:t xml:space="preserve"> </w:t>
      </w:r>
      <w:r w:rsidR="00716F1D">
        <w:rPr>
          <w:sz w:val="28"/>
          <w:szCs w:val="28"/>
          <w:lang w:val="en-US"/>
        </w:rPr>
        <w:t>Teams</w:t>
      </w:r>
      <w:r w:rsidR="00D83798" w:rsidRPr="001C3249">
        <w:rPr>
          <w:rFonts w:eastAsia="Times New Roman CYR"/>
          <w:kern w:val="1"/>
          <w:sz w:val="28"/>
          <w:szCs w:val="28"/>
        </w:rPr>
        <w:t>)</w:t>
      </w:r>
    </w:p>
    <w:p w14:paraId="738610EB" w14:textId="77777777" w:rsidR="00BD682C" w:rsidRPr="001C3249" w:rsidRDefault="00BD682C" w:rsidP="00756F43">
      <w:pPr>
        <w:jc w:val="center"/>
        <w:rPr>
          <w:rFonts w:eastAsia="Times New Roman CYR"/>
          <w:kern w:val="1"/>
          <w:sz w:val="28"/>
          <w:szCs w:val="28"/>
        </w:rPr>
      </w:pPr>
    </w:p>
    <w:p w14:paraId="03F43FD9" w14:textId="77777777" w:rsidR="00117DBC" w:rsidRDefault="00C17F7C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1C3249">
        <w:rPr>
          <w:rFonts w:eastAsia="Times New Roman CYR"/>
          <w:b/>
          <w:kern w:val="1"/>
          <w:sz w:val="28"/>
          <w:szCs w:val="28"/>
          <w:u w:val="single"/>
        </w:rPr>
        <w:t>Руководитель:</w:t>
      </w:r>
      <w:r w:rsidRPr="001C3249">
        <w:rPr>
          <w:rFonts w:eastAsia="Times New Roman CYR"/>
          <w:b/>
          <w:kern w:val="1"/>
          <w:sz w:val="28"/>
          <w:szCs w:val="28"/>
        </w:rPr>
        <w:t xml:space="preserve"> </w:t>
      </w:r>
    </w:p>
    <w:p w14:paraId="637805D2" w14:textId="77777777" w:rsidR="00716F1D" w:rsidRDefault="00716F1D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</w:p>
    <w:p w14:paraId="0A46C3B5" w14:textId="77777777" w:rsidR="00716F1D" w:rsidRDefault="00716F1D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</w:rPr>
        <w:t xml:space="preserve">Бариляк Ирина Анатольевна – </w:t>
      </w:r>
      <w:proofErr w:type="spellStart"/>
      <w:r w:rsidRPr="004C7ACF">
        <w:rPr>
          <w:rFonts w:eastAsia="Times New Roman CYR"/>
          <w:kern w:val="1"/>
          <w:sz w:val="28"/>
          <w:szCs w:val="28"/>
        </w:rPr>
        <w:t>и.о</w:t>
      </w:r>
      <w:proofErr w:type="spellEnd"/>
      <w:r w:rsidRPr="004C7ACF">
        <w:rPr>
          <w:rFonts w:eastAsia="Times New Roman CYR"/>
          <w:kern w:val="1"/>
          <w:sz w:val="28"/>
          <w:szCs w:val="28"/>
        </w:rPr>
        <w:t>. декана факультета психологии, кандидат психологических наук, доцент</w:t>
      </w:r>
    </w:p>
    <w:p w14:paraId="1433A1FE" w14:textId="77777777" w:rsidR="00716F1D" w:rsidRPr="004C7ACF" w:rsidRDefault="00716F1D" w:rsidP="00716F1D">
      <w:pPr>
        <w:pStyle w:val="af2"/>
        <w:jc w:val="both"/>
        <w:rPr>
          <w:color w:val="000000"/>
          <w:sz w:val="27"/>
          <w:szCs w:val="27"/>
        </w:rPr>
      </w:pPr>
      <w:r>
        <w:rPr>
          <w:rFonts w:eastAsia="Times New Roman CYR"/>
          <w:b/>
          <w:kern w:val="1"/>
          <w:sz w:val="28"/>
          <w:szCs w:val="28"/>
        </w:rPr>
        <w:t xml:space="preserve">Гудименко Юлия Юрьевна - </w:t>
      </w:r>
      <w:r w:rsidRPr="004C7ACF">
        <w:rPr>
          <w:rFonts w:eastAsia="Times New Roman CYR"/>
          <w:kern w:val="1"/>
          <w:sz w:val="28"/>
          <w:szCs w:val="28"/>
        </w:rPr>
        <w:t xml:space="preserve">кандидат психологических наук, </w:t>
      </w:r>
      <w:r w:rsidRPr="004C7ACF">
        <w:rPr>
          <w:color w:val="000000"/>
          <w:sz w:val="27"/>
          <w:szCs w:val="27"/>
        </w:rPr>
        <w:t xml:space="preserve">зам. Декана по воспитательной работе и информатизации учебного процесса, </w:t>
      </w:r>
      <w:r w:rsidRPr="004C7ACF">
        <w:rPr>
          <w:rFonts w:eastAsia="Times New Roman CYR"/>
          <w:kern w:val="1"/>
          <w:sz w:val="28"/>
          <w:szCs w:val="28"/>
        </w:rPr>
        <w:t>доцент кафедры «Психологий труда и клиническая психология»</w:t>
      </w:r>
    </w:p>
    <w:p w14:paraId="322D67BE" w14:textId="77777777" w:rsidR="00C62ADC" w:rsidRDefault="00C62ADC" w:rsidP="00716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– </w:t>
      </w:r>
      <w:r w:rsidRPr="00C62ADC">
        <w:rPr>
          <w:sz w:val="28"/>
          <w:szCs w:val="28"/>
        </w:rPr>
        <w:t>Константинова Светлана Сергеевна</w:t>
      </w:r>
    </w:p>
    <w:p w14:paraId="463F29E8" w14:textId="77777777" w:rsidR="00C62ADC" w:rsidRDefault="00C62ADC" w:rsidP="00716F1D">
      <w:pPr>
        <w:rPr>
          <w:b/>
          <w:i/>
          <w:sz w:val="28"/>
          <w:szCs w:val="28"/>
        </w:rPr>
      </w:pPr>
    </w:p>
    <w:p w14:paraId="4B949D6C" w14:textId="77777777" w:rsidR="00716F1D" w:rsidRDefault="00716F1D" w:rsidP="00716F1D">
      <w:pPr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>Спикеры:</w:t>
      </w:r>
    </w:p>
    <w:p w14:paraId="3B7B4B86" w14:textId="77777777" w:rsidR="00716F1D" w:rsidRPr="002925D1" w:rsidRDefault="00716F1D" w:rsidP="00716F1D">
      <w:pPr>
        <w:rPr>
          <w:b/>
          <w:i/>
          <w:sz w:val="28"/>
          <w:szCs w:val="28"/>
        </w:rPr>
      </w:pPr>
    </w:p>
    <w:p w14:paraId="2C000813" w14:textId="13F6C0E0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1C9A">
        <w:rPr>
          <w:rFonts w:ascii="Times New Roman" w:hAnsi="Times New Roman"/>
          <w:b/>
          <w:sz w:val="28"/>
          <w:szCs w:val="28"/>
        </w:rPr>
        <w:t xml:space="preserve">Аксенова Алиса Дмитриевна - </w:t>
      </w:r>
      <w:r w:rsidR="00106CED" w:rsidRPr="004A1C9A">
        <w:rPr>
          <w:rFonts w:ascii="Times New Roman" w:hAnsi="Times New Roman"/>
          <w:sz w:val="28"/>
          <w:szCs w:val="28"/>
        </w:rPr>
        <w:t>Информационный стресс: проблемы диагностики</w:t>
      </w:r>
    </w:p>
    <w:p w14:paraId="7559B8AF" w14:textId="77777777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1C9A">
        <w:rPr>
          <w:rFonts w:ascii="Times New Roman" w:hAnsi="Times New Roman"/>
          <w:b/>
          <w:sz w:val="28"/>
          <w:szCs w:val="28"/>
        </w:rPr>
        <w:t xml:space="preserve">Дударова </w:t>
      </w:r>
      <w:proofErr w:type="spellStart"/>
      <w:r w:rsidRPr="004A1C9A">
        <w:rPr>
          <w:rFonts w:ascii="Times New Roman" w:hAnsi="Times New Roman"/>
          <w:b/>
          <w:sz w:val="28"/>
          <w:szCs w:val="28"/>
        </w:rPr>
        <w:t>Марем</w:t>
      </w:r>
      <w:proofErr w:type="spellEnd"/>
      <w:r w:rsidRPr="004A1C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1C9A">
        <w:rPr>
          <w:rFonts w:ascii="Times New Roman" w:hAnsi="Times New Roman"/>
          <w:b/>
          <w:sz w:val="28"/>
          <w:szCs w:val="28"/>
        </w:rPr>
        <w:t>Вахаевна</w:t>
      </w:r>
      <w:proofErr w:type="spellEnd"/>
      <w:r w:rsidRPr="004A1C9A">
        <w:rPr>
          <w:rFonts w:ascii="Times New Roman" w:hAnsi="Times New Roman"/>
          <w:b/>
          <w:sz w:val="28"/>
          <w:szCs w:val="28"/>
        </w:rPr>
        <w:t xml:space="preserve"> - </w:t>
      </w:r>
      <w:r w:rsidRPr="004A1C9A">
        <w:rPr>
          <w:rFonts w:ascii="Times New Roman" w:hAnsi="Times New Roman"/>
          <w:sz w:val="28"/>
          <w:szCs w:val="28"/>
        </w:rPr>
        <w:t>Особенности переживания вирусной угрозы в контексте семьи</w:t>
      </w:r>
    </w:p>
    <w:p w14:paraId="25C1EA62" w14:textId="77777777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1C9A">
        <w:rPr>
          <w:rFonts w:ascii="Times New Roman" w:hAnsi="Times New Roman"/>
          <w:b/>
          <w:sz w:val="28"/>
          <w:szCs w:val="28"/>
        </w:rPr>
        <w:t xml:space="preserve">Зыкова Екатерина Евгеньевна - </w:t>
      </w:r>
      <w:r w:rsidR="003A0F45" w:rsidRPr="004A1C9A">
        <w:rPr>
          <w:rFonts w:ascii="Times New Roman" w:hAnsi="Times New Roman"/>
          <w:sz w:val="28"/>
          <w:szCs w:val="28"/>
          <w:shd w:val="clear" w:color="auto" w:fill="FFFFFF"/>
        </w:rPr>
        <w:t>Влияние ситуации развода родителей на психоэмоциональное развитие ребёнка</w:t>
      </w:r>
    </w:p>
    <w:p w14:paraId="20599902" w14:textId="3078F646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1C9A">
        <w:rPr>
          <w:rFonts w:ascii="Times New Roman" w:hAnsi="Times New Roman"/>
          <w:b/>
          <w:sz w:val="28"/>
          <w:szCs w:val="28"/>
        </w:rPr>
        <w:t xml:space="preserve">Константинова Светлана Сергеевна </w:t>
      </w:r>
      <w:r w:rsidR="00607810" w:rsidRPr="004A1C9A">
        <w:rPr>
          <w:rFonts w:ascii="Times New Roman" w:hAnsi="Times New Roman"/>
          <w:b/>
          <w:sz w:val="28"/>
          <w:szCs w:val="28"/>
        </w:rPr>
        <w:t>–</w:t>
      </w:r>
      <w:r w:rsidRPr="004A1C9A">
        <w:rPr>
          <w:rFonts w:ascii="Times New Roman" w:hAnsi="Times New Roman"/>
          <w:b/>
          <w:sz w:val="28"/>
          <w:szCs w:val="28"/>
        </w:rPr>
        <w:t xml:space="preserve"> </w:t>
      </w:r>
      <w:r w:rsidR="00607810" w:rsidRPr="004A1C9A">
        <w:rPr>
          <w:rFonts w:ascii="Times New Roman" w:hAnsi="Times New Roman"/>
          <w:sz w:val="28"/>
          <w:szCs w:val="28"/>
        </w:rPr>
        <w:t>Анализ</w:t>
      </w:r>
      <w:r w:rsidR="00607810" w:rsidRPr="004A1C9A">
        <w:rPr>
          <w:rFonts w:ascii="Times New Roman" w:hAnsi="Times New Roman"/>
          <w:b/>
          <w:sz w:val="28"/>
          <w:szCs w:val="28"/>
        </w:rPr>
        <w:t xml:space="preserve"> </w:t>
      </w:r>
      <w:r w:rsidR="00607810" w:rsidRPr="004A1C9A">
        <w:rPr>
          <w:rFonts w:ascii="Times New Roman" w:hAnsi="Times New Roman"/>
          <w:sz w:val="28"/>
          <w:szCs w:val="28"/>
        </w:rPr>
        <w:t>р</w:t>
      </w:r>
      <w:r w:rsidRPr="004A1C9A">
        <w:rPr>
          <w:rFonts w:ascii="Times New Roman" w:hAnsi="Times New Roman"/>
          <w:sz w:val="28"/>
          <w:szCs w:val="28"/>
        </w:rPr>
        <w:t>евнивост</w:t>
      </w:r>
      <w:r w:rsidR="00607810" w:rsidRPr="004A1C9A">
        <w:rPr>
          <w:rFonts w:ascii="Times New Roman" w:hAnsi="Times New Roman"/>
          <w:sz w:val="28"/>
          <w:szCs w:val="28"/>
        </w:rPr>
        <w:t>и</w:t>
      </w:r>
      <w:r w:rsidRPr="004A1C9A">
        <w:rPr>
          <w:rFonts w:ascii="Times New Roman" w:hAnsi="Times New Roman"/>
          <w:sz w:val="28"/>
          <w:szCs w:val="28"/>
        </w:rPr>
        <w:t xml:space="preserve"> </w:t>
      </w:r>
      <w:r w:rsidR="00607810" w:rsidRPr="004A1C9A">
        <w:rPr>
          <w:rFonts w:ascii="Times New Roman" w:hAnsi="Times New Roman"/>
          <w:sz w:val="28"/>
          <w:szCs w:val="28"/>
        </w:rPr>
        <w:t>как психологического феномена и предмета психологического консультирования</w:t>
      </w:r>
    </w:p>
    <w:p w14:paraId="5213C8F9" w14:textId="6530E525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A1C9A">
        <w:rPr>
          <w:rFonts w:ascii="Times New Roman" w:hAnsi="Times New Roman"/>
          <w:b/>
          <w:sz w:val="28"/>
          <w:szCs w:val="28"/>
        </w:rPr>
        <w:t>Кунцевич</w:t>
      </w:r>
      <w:proofErr w:type="spellEnd"/>
      <w:r w:rsidRPr="004A1C9A">
        <w:rPr>
          <w:rFonts w:ascii="Times New Roman" w:hAnsi="Times New Roman"/>
          <w:b/>
          <w:sz w:val="28"/>
          <w:szCs w:val="28"/>
        </w:rPr>
        <w:t xml:space="preserve"> Нонна Владимировна - </w:t>
      </w:r>
      <w:r w:rsidR="00106CED" w:rsidRPr="004A1C9A">
        <w:rPr>
          <w:rFonts w:ascii="Times New Roman" w:hAnsi="Times New Roman"/>
          <w:sz w:val="28"/>
          <w:szCs w:val="28"/>
        </w:rPr>
        <w:t xml:space="preserve">Генезис </w:t>
      </w:r>
      <w:proofErr w:type="spellStart"/>
      <w:r w:rsidR="00106CED" w:rsidRPr="004A1C9A">
        <w:rPr>
          <w:rFonts w:ascii="Times New Roman" w:hAnsi="Times New Roman"/>
          <w:sz w:val="28"/>
          <w:szCs w:val="28"/>
        </w:rPr>
        <w:t>виктимного</w:t>
      </w:r>
      <w:proofErr w:type="spellEnd"/>
      <w:r w:rsidR="00106CED" w:rsidRPr="004A1C9A">
        <w:rPr>
          <w:rFonts w:ascii="Times New Roman" w:hAnsi="Times New Roman"/>
          <w:sz w:val="28"/>
          <w:szCs w:val="28"/>
        </w:rPr>
        <w:t xml:space="preserve"> поведения</w:t>
      </w:r>
    </w:p>
    <w:p w14:paraId="3D271FFA" w14:textId="7608BD6D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A1C9A">
        <w:rPr>
          <w:rFonts w:ascii="Times New Roman" w:hAnsi="Times New Roman"/>
          <w:b/>
          <w:sz w:val="28"/>
          <w:szCs w:val="28"/>
        </w:rPr>
        <w:t>Топильская</w:t>
      </w:r>
      <w:proofErr w:type="spellEnd"/>
      <w:r w:rsidRPr="004A1C9A">
        <w:rPr>
          <w:rFonts w:ascii="Times New Roman" w:hAnsi="Times New Roman"/>
          <w:b/>
          <w:sz w:val="28"/>
          <w:szCs w:val="28"/>
        </w:rPr>
        <w:t xml:space="preserve"> Екатерина Андреевна - </w:t>
      </w:r>
      <w:r w:rsidR="00106CED" w:rsidRPr="004A1C9A">
        <w:rPr>
          <w:rFonts w:ascii="Times New Roman" w:hAnsi="Times New Roman"/>
          <w:sz w:val="28"/>
          <w:szCs w:val="28"/>
          <w:shd w:val="clear" w:color="auto" w:fill="FFFFFF"/>
        </w:rPr>
        <w:t>Феномен командной спортивной деятельности в контексте анализа предмета консультирования</w:t>
      </w:r>
    </w:p>
    <w:p w14:paraId="6C9AE7D4" w14:textId="79494A03" w:rsidR="00716F1D" w:rsidRPr="004A1C9A" w:rsidRDefault="00716F1D" w:rsidP="00CD0C91">
      <w:pPr>
        <w:pStyle w:val="ListParagraph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A1C9A">
        <w:rPr>
          <w:rFonts w:ascii="Times New Roman" w:hAnsi="Times New Roman"/>
          <w:b/>
          <w:sz w:val="28"/>
          <w:szCs w:val="28"/>
        </w:rPr>
        <w:t>Хрисанхова</w:t>
      </w:r>
      <w:proofErr w:type="spellEnd"/>
      <w:r w:rsidRPr="004A1C9A">
        <w:rPr>
          <w:rFonts w:ascii="Times New Roman" w:hAnsi="Times New Roman"/>
          <w:b/>
          <w:sz w:val="28"/>
          <w:szCs w:val="28"/>
        </w:rPr>
        <w:t xml:space="preserve"> Елизавета Андреевна - </w:t>
      </w:r>
      <w:r w:rsidR="00106CED" w:rsidRPr="004A1C9A">
        <w:rPr>
          <w:rFonts w:ascii="Times New Roman" w:hAnsi="Times New Roman"/>
          <w:sz w:val="28"/>
          <w:szCs w:val="28"/>
        </w:rPr>
        <w:t>Нарушения онтогенеза материнской сферы женщины как фактор актуализации психологических проблем в период беременности</w:t>
      </w:r>
    </w:p>
    <w:p w14:paraId="3A0FF5F2" w14:textId="77777777" w:rsidR="00716F1D" w:rsidRPr="001C3249" w:rsidRDefault="00716F1D" w:rsidP="00716F1D">
      <w:pPr>
        <w:tabs>
          <w:tab w:val="left" w:pos="1440"/>
        </w:tabs>
        <w:autoSpaceDE w:val="0"/>
        <w:jc w:val="both"/>
        <w:rPr>
          <w:bCs/>
          <w:sz w:val="28"/>
          <w:szCs w:val="28"/>
        </w:rPr>
      </w:pPr>
    </w:p>
    <w:p w14:paraId="5630AD66" w14:textId="77777777" w:rsidR="00117DBC" w:rsidRPr="001C3249" w:rsidRDefault="00117DBC" w:rsidP="00117DBC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14:paraId="61829076" w14:textId="77777777" w:rsidR="00117DBC" w:rsidRPr="001C3249" w:rsidRDefault="00117DBC" w:rsidP="00117DBC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14:paraId="2BA226A1" w14:textId="77777777" w:rsidR="00117DBC" w:rsidRPr="001C3249" w:rsidRDefault="00117DBC" w:rsidP="00117DBC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14:paraId="17AD93B2" w14:textId="77777777" w:rsidR="00117DBC" w:rsidRPr="001C3249" w:rsidRDefault="00117DBC" w:rsidP="00117DBC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14:paraId="0DE4B5B7" w14:textId="77777777" w:rsidR="00117DBC" w:rsidRDefault="00117DBC" w:rsidP="00117DBC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14:paraId="7D124DA6" w14:textId="77777777" w:rsidR="006D6917" w:rsidRDefault="00716F1D" w:rsidP="00117DBC">
      <w:pPr>
        <w:pStyle w:val="af2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7E5E5D9" w14:textId="25DC4FA7" w:rsidR="006D6917" w:rsidRDefault="006D6917" w:rsidP="00117DBC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6917">
        <w:rPr>
          <w:color w:val="000000"/>
          <w:sz w:val="28"/>
          <w:szCs w:val="28"/>
        </w:rPr>
        <w:lastRenderedPageBreak/>
        <w:t>13.30 Работа мастер-классов</w:t>
      </w:r>
      <w:r>
        <w:rPr>
          <w:color w:val="000000"/>
          <w:sz w:val="28"/>
          <w:szCs w:val="28"/>
        </w:rPr>
        <w:t xml:space="preserve"> </w:t>
      </w:r>
    </w:p>
    <w:p w14:paraId="0FE8752A" w14:textId="77777777" w:rsidR="006D6917" w:rsidRPr="006D6917" w:rsidRDefault="006D6917" w:rsidP="00117DBC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44F4EF" w14:textId="15430A11" w:rsidR="00C61950" w:rsidRDefault="00C61950" w:rsidP="00117DBC">
      <w:pPr>
        <w:pStyle w:val="af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3249">
        <w:rPr>
          <w:b/>
          <w:color w:val="000000"/>
          <w:sz w:val="28"/>
          <w:szCs w:val="28"/>
        </w:rPr>
        <w:t>МАСТЕР-КЛАСС</w:t>
      </w:r>
      <w:r w:rsidR="00C17F7C" w:rsidRPr="001C3249">
        <w:rPr>
          <w:b/>
          <w:color w:val="000000"/>
          <w:sz w:val="28"/>
          <w:szCs w:val="28"/>
        </w:rPr>
        <w:t>Ы</w:t>
      </w:r>
    </w:p>
    <w:p w14:paraId="3E490E91" w14:textId="77777777" w:rsidR="000F24BE" w:rsidRPr="001C3249" w:rsidRDefault="000F24BE" w:rsidP="000F24BE">
      <w:pPr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>(</w:t>
      </w:r>
      <w:r>
        <w:rPr>
          <w:sz w:val="28"/>
          <w:szCs w:val="28"/>
          <w:lang w:val="en-US"/>
        </w:rPr>
        <w:t>Microsoft</w:t>
      </w:r>
      <w:r w:rsidRPr="001136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Teams</w:t>
      </w:r>
      <w:r w:rsidRPr="001C3249">
        <w:rPr>
          <w:rFonts w:eastAsia="Times New Roman CYR"/>
          <w:kern w:val="1"/>
          <w:sz w:val="28"/>
          <w:szCs w:val="28"/>
        </w:rPr>
        <w:t>)</w:t>
      </w:r>
    </w:p>
    <w:p w14:paraId="66204FF1" w14:textId="77777777" w:rsidR="00716F1D" w:rsidRDefault="00716F1D" w:rsidP="002C7B6B">
      <w:pPr>
        <w:pStyle w:val="ListParagraph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7DFA83C" w14:textId="0016A35D" w:rsidR="00716F1D" w:rsidRPr="006D6917" w:rsidRDefault="00716F1D" w:rsidP="00780D6B">
      <w:pPr>
        <w:pStyle w:val="ListParagraph0"/>
        <w:numPr>
          <w:ilvl w:val="0"/>
          <w:numId w:val="31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917">
        <w:rPr>
          <w:rFonts w:ascii="Times New Roman" w:hAnsi="Times New Roman"/>
          <w:i/>
          <w:sz w:val="28"/>
          <w:szCs w:val="28"/>
        </w:rPr>
        <w:t xml:space="preserve">Авторский мастер-класс </w:t>
      </w:r>
      <w:r w:rsidRPr="006D691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"Взгляд сквозь стекло: монотипия как способ познать себя" </w:t>
      </w:r>
      <w:r w:rsidRPr="006D6917">
        <w:rPr>
          <w:rFonts w:ascii="Times New Roman" w:hAnsi="Times New Roman"/>
          <w:i/>
          <w:color w:val="000000"/>
          <w:sz w:val="28"/>
          <w:szCs w:val="28"/>
        </w:rPr>
        <w:br/>
      </w:r>
      <w:r w:rsidRPr="006D691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6D6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6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Сыровая</w:t>
      </w:r>
      <w:proofErr w:type="spellEnd"/>
      <w:r w:rsidRPr="006D6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Галина Анатольевна, практикующий психолог, магистр 2 курса ф-та психологии ТвГУ, профиль "Психология труда и инженерная психология"</w:t>
      </w:r>
      <w:r w:rsidRPr="006D6917">
        <w:rPr>
          <w:rFonts w:ascii="Times New Roman" w:hAnsi="Times New Roman"/>
          <w:color w:val="000000"/>
          <w:sz w:val="28"/>
          <w:szCs w:val="28"/>
        </w:rPr>
        <w:br/>
      </w:r>
    </w:p>
    <w:p w14:paraId="34D22590" w14:textId="77777777" w:rsidR="00414E1A" w:rsidRDefault="00716F1D" w:rsidP="00716F1D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60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 программе:</w:t>
      </w:r>
      <w:r w:rsidRPr="00113602">
        <w:rPr>
          <w:rFonts w:ascii="Times New Roman" w:hAnsi="Times New Roman"/>
          <w:color w:val="000000"/>
          <w:sz w:val="28"/>
          <w:szCs w:val="28"/>
        </w:rPr>
        <w:br/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Монотипия - это создание изображения на стекле и перенос его на бумагу оттиском.</w:t>
      </w:r>
      <w:r w:rsidR="00C01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метод подойдет любому человеку, особенно тому, кто не умеет рисовать.</w:t>
      </w:r>
    </w:p>
    <w:p w14:paraId="7B40898A" w14:textId="77777777" w:rsidR="00C013AA" w:rsidRDefault="00716F1D" w:rsidP="00716F1D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мастер-классе </w:t>
      </w:r>
      <w:r w:rsidR="00C01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представлено следующее</w:t>
      </w:r>
      <w:r w:rsidR="00C01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60798690" w14:textId="77777777" w:rsidR="00C013AA" w:rsidRDefault="00C013AA" w:rsidP="00414E1A">
      <w:pPr>
        <w:pStyle w:val="ListParagraph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суть монотипии, ее особенности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16AD43E" w14:textId="77777777" w:rsidR="00C013AA" w:rsidRDefault="00C013AA" w:rsidP="00414E1A">
      <w:pPr>
        <w:pStyle w:val="ListParagraph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материалов для арт-терапевтической работы в технике монотипии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94531A8" w14:textId="77777777" w:rsidR="00C013AA" w:rsidRDefault="00C013AA" w:rsidP="00414E1A">
      <w:pPr>
        <w:pStyle w:val="ListParagraph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 работы в технике монотипии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A1F0C19" w14:textId="77777777" w:rsidR="00716F1D" w:rsidRDefault="00716F1D" w:rsidP="00414E1A">
      <w:pPr>
        <w:pStyle w:val="ListParagraph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авторской 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модификацией 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</w:t>
      </w:r>
      <w:r w:rsidR="005162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работы с темой познания себя, своих отношений с миром и возможностей выбора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B9E3242" w14:textId="77777777" w:rsidR="0051622E" w:rsidRDefault="0051622E" w:rsidP="00716F1D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Необходимые материалы: 4-5 листов А4, краски, кисти, стекло или пластиковая крышка от диска (любой гладкий предмет, с помощью которого можно сделать оттиск), </w:t>
      </w:r>
      <w:r w:rsidR="00414E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ручка или карандаш, влажные салфетки</w:t>
      </w:r>
    </w:p>
    <w:p w14:paraId="2DBF0D7D" w14:textId="77777777" w:rsidR="00716F1D" w:rsidRPr="00113602" w:rsidRDefault="00716F1D" w:rsidP="00716F1D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A901F1F" w14:textId="77777777" w:rsidR="00716F1D" w:rsidRPr="00113602" w:rsidRDefault="00716F1D" w:rsidP="00716F1D">
      <w:pPr>
        <w:pStyle w:val="ListParagraph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F1D">
        <w:rPr>
          <w:rFonts w:ascii="Times New Roman" w:hAnsi="Times New Roman"/>
          <w:i/>
          <w:sz w:val="28"/>
          <w:szCs w:val="28"/>
        </w:rPr>
        <w:t xml:space="preserve">Мастер-класс </w:t>
      </w:r>
      <w:r w:rsidRPr="00716F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«Встреча с бессознательным: МАК как способ достать из подсознания уже готовые решения своих проблем»</w:t>
      </w:r>
      <w:r w:rsidRPr="00113602">
        <w:rPr>
          <w:rFonts w:ascii="Times New Roman" w:hAnsi="Times New Roman"/>
          <w:color w:val="000000"/>
          <w:sz w:val="28"/>
          <w:szCs w:val="28"/>
        </w:rPr>
        <w:br/>
      </w:r>
      <w:r w:rsidRPr="00113602">
        <w:rPr>
          <w:rFonts w:ascii="Times New Roman" w:hAnsi="Times New Roman"/>
          <w:color w:val="000000"/>
          <w:sz w:val="28"/>
          <w:szCs w:val="28"/>
        </w:rPr>
        <w:br/>
      </w:r>
      <w:r w:rsidRPr="0011360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Константинова Светлана Сергеевна, психолог частной практики, работает в методе эмоционально-образной терапии, магистр 1 курса ф-та психологии ТвГУ профиль «Психологическое консультирование»</w:t>
      </w:r>
      <w:r w:rsidRPr="00113602">
        <w:rPr>
          <w:rFonts w:ascii="Times New Roman" w:hAnsi="Times New Roman"/>
          <w:color w:val="000000"/>
          <w:sz w:val="28"/>
          <w:szCs w:val="28"/>
        </w:rPr>
        <w:br/>
      </w:r>
    </w:p>
    <w:p w14:paraId="572F4010" w14:textId="22623CAA" w:rsidR="00F7286B" w:rsidRPr="00F7286B" w:rsidRDefault="00716F1D" w:rsidP="006D6917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602">
        <w:rPr>
          <w:rFonts w:ascii="Times New Roman" w:hAnsi="Times New Roman"/>
          <w:color w:val="000000"/>
          <w:sz w:val="28"/>
          <w:szCs w:val="28"/>
          <w:u w:val="single"/>
        </w:rPr>
        <w:t>В программе</w:t>
      </w:r>
      <w:r w:rsidRPr="0011360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13602">
        <w:rPr>
          <w:rFonts w:ascii="Times New Roman" w:hAnsi="Times New Roman"/>
          <w:color w:val="000000"/>
          <w:sz w:val="28"/>
          <w:szCs w:val="28"/>
          <w:u w:val="single"/>
        </w:rPr>
        <w:br/>
      </w:r>
      <w:bookmarkStart w:id="0" w:name="_GoBack"/>
      <w:bookmarkEnd w:id="0"/>
      <w:r w:rsidR="004C2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5A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F72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такое МАК;</w:t>
      </w:r>
    </w:p>
    <w:p w14:paraId="7AF3CFE2" w14:textId="77777777" w:rsidR="00716F1D" w:rsidRPr="00113602" w:rsidRDefault="00FE5AE0" w:rsidP="00716F1D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F1D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МАК в работе практикующего психолога;</w:t>
      </w:r>
    </w:p>
    <w:p w14:paraId="68788C0B" w14:textId="77777777" w:rsidR="00FE5AE0" w:rsidRPr="00FE5AE0" w:rsidRDefault="004C2133" w:rsidP="00F7286B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5A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колоды «Персона» в работе с клиентом;</w:t>
      </w:r>
    </w:p>
    <w:p w14:paraId="23519EE2" w14:textId="77777777" w:rsidR="00FE5AE0" w:rsidRPr="00FE5AE0" w:rsidRDefault="00FE5AE0" w:rsidP="00F7286B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обзор </w:t>
      </w:r>
      <w:r w:rsidRPr="00FE5A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терапевтически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задач</w:t>
      </w:r>
      <w:r w:rsidRPr="00FE5A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можно решать с помощью МАК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A97C6E4" w14:textId="77777777" w:rsidR="00F50A40" w:rsidRPr="00FE5AE0" w:rsidRDefault="00FE5AE0" w:rsidP="00F7286B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техника </w:t>
      </w:r>
      <w:r w:rsidR="00716F1D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16F1D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теневой и светлой стороной своей личности;</w:t>
      </w:r>
    </w:p>
    <w:p w14:paraId="5A64DCD4" w14:textId="77777777" w:rsidR="00716F1D" w:rsidRPr="00551289" w:rsidRDefault="004C2133" w:rsidP="00716F1D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F1D" w:rsidRPr="00113602">
        <w:rPr>
          <w:rFonts w:ascii="Times New Roman" w:hAnsi="Times New Roman"/>
          <w:color w:val="000000"/>
          <w:sz w:val="28"/>
          <w:szCs w:val="28"/>
        </w:rPr>
        <w:t>т</w:t>
      </w:r>
      <w:r w:rsidR="00716F1D"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ехника прояснения сложных взаимоотношений;</w:t>
      </w:r>
    </w:p>
    <w:p w14:paraId="794C88DC" w14:textId="77777777" w:rsidR="00551289" w:rsidRPr="00113602" w:rsidRDefault="00551289" w:rsidP="00716F1D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использование колоды «ОХ» в работе с клиентом;</w:t>
      </w:r>
    </w:p>
    <w:p w14:paraId="686AFC02" w14:textId="77777777" w:rsidR="00BD682C" w:rsidRPr="002C7B6B" w:rsidRDefault="00716F1D" w:rsidP="002C7B6B">
      <w:pPr>
        <w:pStyle w:val="ListParagraph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13602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13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ехника «Творческое планирование».</w:t>
      </w:r>
    </w:p>
    <w:sectPr w:rsidR="00BD682C" w:rsidRPr="002C7B6B" w:rsidSect="001C3249">
      <w:headerReference w:type="default" r:id="rId13"/>
      <w:footerReference w:type="default" r:id="rId14"/>
      <w:footnotePr>
        <w:pos w:val="beneathText"/>
      </w:footnotePr>
      <w:pgSz w:w="11905" w:h="16836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079C" w14:textId="77777777" w:rsidR="00D76D68" w:rsidRDefault="00D76D68">
      <w:r>
        <w:separator/>
      </w:r>
    </w:p>
  </w:endnote>
  <w:endnote w:type="continuationSeparator" w:id="0">
    <w:p w14:paraId="340D83BF" w14:textId="77777777" w:rsidR="00D76D68" w:rsidRDefault="00D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ECCE" w14:textId="2220DFE2" w:rsidR="00D83798" w:rsidRPr="00127F9E" w:rsidRDefault="00D83798">
    <w:pPr>
      <w:pStyle w:val="af0"/>
      <w:jc w:val="center"/>
      <w:rPr>
        <w:sz w:val="20"/>
        <w:szCs w:val="20"/>
      </w:rPr>
    </w:pPr>
    <w:r w:rsidRPr="00127F9E">
      <w:rPr>
        <w:sz w:val="20"/>
        <w:szCs w:val="20"/>
      </w:rPr>
      <w:fldChar w:fldCharType="begin"/>
    </w:r>
    <w:r w:rsidRPr="00127F9E">
      <w:rPr>
        <w:sz w:val="20"/>
        <w:szCs w:val="20"/>
      </w:rPr>
      <w:instrText>PAGE   \* MERGEFORMAT</w:instrText>
    </w:r>
    <w:r w:rsidRPr="00127F9E">
      <w:rPr>
        <w:sz w:val="20"/>
        <w:szCs w:val="20"/>
      </w:rPr>
      <w:fldChar w:fldCharType="separate"/>
    </w:r>
    <w:r w:rsidR="006D6917">
      <w:rPr>
        <w:noProof/>
        <w:sz w:val="20"/>
        <w:szCs w:val="20"/>
      </w:rPr>
      <w:t>2</w:t>
    </w:r>
    <w:r w:rsidRPr="00127F9E">
      <w:rPr>
        <w:sz w:val="20"/>
        <w:szCs w:val="20"/>
      </w:rPr>
      <w:fldChar w:fldCharType="end"/>
    </w:r>
  </w:p>
  <w:p w14:paraId="680A4E5D" w14:textId="77777777" w:rsidR="00D83798" w:rsidRDefault="00D837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58AB" w14:textId="77777777" w:rsidR="00D76D68" w:rsidRDefault="00D76D68">
      <w:r>
        <w:separator/>
      </w:r>
    </w:p>
  </w:footnote>
  <w:footnote w:type="continuationSeparator" w:id="0">
    <w:p w14:paraId="2ACB2F4C" w14:textId="77777777" w:rsidR="00D76D68" w:rsidRDefault="00D7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162C" w14:textId="77777777" w:rsidR="005F2AAF" w:rsidRDefault="00D75FA4" w:rsidP="00BD682C">
    <w:pPr>
      <w:pStyle w:val="a9"/>
      <w:tabs>
        <w:tab w:val="clear" w:pos="4677"/>
        <w:tab w:val="clear" w:pos="9355"/>
        <w:tab w:val="center" w:pos="4676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F063F2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19836" w14:textId="77777777" w:rsidR="005F2AAF" w:rsidRDefault="005F2AAF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06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" stroked="f">
              <v:fill opacity="0"/>
              <v:textbox inset="0,0,0,0">
                <w:txbxContent>
                  <w:p w14:paraId="19219836" w14:textId="77777777" w:rsidR="005F2AAF" w:rsidRDefault="005F2AAF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91847"/>
    <w:multiLevelType w:val="hybridMultilevel"/>
    <w:tmpl w:val="50623316"/>
    <w:lvl w:ilvl="0" w:tplc="45D4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17EA"/>
    <w:multiLevelType w:val="hybridMultilevel"/>
    <w:tmpl w:val="4B58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6609"/>
    <w:multiLevelType w:val="hybridMultilevel"/>
    <w:tmpl w:val="7CBC9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C8406A"/>
    <w:multiLevelType w:val="hybridMultilevel"/>
    <w:tmpl w:val="B5FE6438"/>
    <w:lvl w:ilvl="0" w:tplc="0EF07F04">
      <w:start w:val="1"/>
      <w:numFmt w:val="decimal"/>
      <w:lvlText w:val="%1."/>
      <w:lvlJc w:val="left"/>
      <w:pPr>
        <w:ind w:left="720" w:hanging="360"/>
      </w:pPr>
    </w:lvl>
    <w:lvl w:ilvl="1" w:tplc="20F2507C">
      <w:start w:val="1"/>
      <w:numFmt w:val="lowerLetter"/>
      <w:lvlText w:val="%2."/>
      <w:lvlJc w:val="left"/>
      <w:pPr>
        <w:ind w:left="1440" w:hanging="360"/>
      </w:pPr>
    </w:lvl>
    <w:lvl w:ilvl="2" w:tplc="224ACD32">
      <w:start w:val="1"/>
      <w:numFmt w:val="lowerRoman"/>
      <w:lvlText w:val="%3."/>
      <w:lvlJc w:val="right"/>
      <w:pPr>
        <w:ind w:left="2160" w:hanging="180"/>
      </w:pPr>
    </w:lvl>
    <w:lvl w:ilvl="3" w:tplc="80E08214">
      <w:start w:val="1"/>
      <w:numFmt w:val="decimal"/>
      <w:lvlText w:val="%4."/>
      <w:lvlJc w:val="left"/>
      <w:pPr>
        <w:ind w:left="2880" w:hanging="360"/>
      </w:pPr>
    </w:lvl>
    <w:lvl w:ilvl="4" w:tplc="A480604C">
      <w:start w:val="1"/>
      <w:numFmt w:val="lowerLetter"/>
      <w:lvlText w:val="%5."/>
      <w:lvlJc w:val="left"/>
      <w:pPr>
        <w:ind w:left="3600" w:hanging="360"/>
      </w:pPr>
    </w:lvl>
    <w:lvl w:ilvl="5" w:tplc="A2D41C3C">
      <w:start w:val="1"/>
      <w:numFmt w:val="lowerRoman"/>
      <w:lvlText w:val="%6."/>
      <w:lvlJc w:val="right"/>
      <w:pPr>
        <w:ind w:left="4320" w:hanging="180"/>
      </w:pPr>
    </w:lvl>
    <w:lvl w:ilvl="6" w:tplc="8DE630E4">
      <w:start w:val="1"/>
      <w:numFmt w:val="decimal"/>
      <w:lvlText w:val="%7."/>
      <w:lvlJc w:val="left"/>
      <w:pPr>
        <w:ind w:left="5040" w:hanging="360"/>
      </w:pPr>
    </w:lvl>
    <w:lvl w:ilvl="7" w:tplc="F9C6B022">
      <w:start w:val="1"/>
      <w:numFmt w:val="lowerLetter"/>
      <w:lvlText w:val="%8."/>
      <w:lvlJc w:val="left"/>
      <w:pPr>
        <w:ind w:left="5760" w:hanging="360"/>
      </w:pPr>
    </w:lvl>
    <w:lvl w:ilvl="8" w:tplc="93361C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710B"/>
    <w:multiLevelType w:val="hybridMultilevel"/>
    <w:tmpl w:val="10F2556E"/>
    <w:lvl w:ilvl="0" w:tplc="DC460BD6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6B81"/>
    <w:multiLevelType w:val="hybridMultilevel"/>
    <w:tmpl w:val="6822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3A5"/>
    <w:multiLevelType w:val="hybridMultilevel"/>
    <w:tmpl w:val="4EFA5556"/>
    <w:lvl w:ilvl="0" w:tplc="01EC2A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65531"/>
    <w:multiLevelType w:val="hybridMultilevel"/>
    <w:tmpl w:val="50ECD318"/>
    <w:lvl w:ilvl="0" w:tplc="38E6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F97D75"/>
    <w:multiLevelType w:val="hybridMultilevel"/>
    <w:tmpl w:val="9C84F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1C113C"/>
    <w:multiLevelType w:val="hybridMultilevel"/>
    <w:tmpl w:val="E09C4EC6"/>
    <w:lvl w:ilvl="0" w:tplc="8ED4D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9F3782"/>
    <w:multiLevelType w:val="hybridMultilevel"/>
    <w:tmpl w:val="A632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7CD7"/>
    <w:multiLevelType w:val="hybridMultilevel"/>
    <w:tmpl w:val="5600C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97FCF"/>
    <w:multiLevelType w:val="hybridMultilevel"/>
    <w:tmpl w:val="00EA5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308EA"/>
    <w:multiLevelType w:val="hybridMultilevel"/>
    <w:tmpl w:val="63BA3C38"/>
    <w:lvl w:ilvl="0" w:tplc="8756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54ADC"/>
    <w:multiLevelType w:val="hybridMultilevel"/>
    <w:tmpl w:val="27CE52F4"/>
    <w:lvl w:ilvl="0" w:tplc="AF9EF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C325D"/>
    <w:multiLevelType w:val="hybridMultilevel"/>
    <w:tmpl w:val="1F1A6E2A"/>
    <w:lvl w:ilvl="0" w:tplc="CA7458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E81282"/>
    <w:multiLevelType w:val="hybridMultilevel"/>
    <w:tmpl w:val="836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7821"/>
    <w:multiLevelType w:val="hybridMultilevel"/>
    <w:tmpl w:val="9572C852"/>
    <w:lvl w:ilvl="0" w:tplc="AACE3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52803"/>
    <w:multiLevelType w:val="hybridMultilevel"/>
    <w:tmpl w:val="FD5404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9D0255"/>
    <w:multiLevelType w:val="hybridMultilevel"/>
    <w:tmpl w:val="35927F5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4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95B51"/>
    <w:multiLevelType w:val="hybridMultilevel"/>
    <w:tmpl w:val="460C883A"/>
    <w:lvl w:ilvl="0" w:tplc="90E88652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2E50"/>
    <w:multiLevelType w:val="hybridMultilevel"/>
    <w:tmpl w:val="3D1CB2EE"/>
    <w:lvl w:ilvl="0" w:tplc="04E4F37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F55A3D"/>
    <w:multiLevelType w:val="hybridMultilevel"/>
    <w:tmpl w:val="31F6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12825"/>
    <w:multiLevelType w:val="hybridMultilevel"/>
    <w:tmpl w:val="BEFA3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91288"/>
    <w:multiLevelType w:val="hybridMultilevel"/>
    <w:tmpl w:val="2028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A09"/>
    <w:multiLevelType w:val="hybridMultilevel"/>
    <w:tmpl w:val="E786A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5737B"/>
    <w:multiLevelType w:val="hybridMultilevel"/>
    <w:tmpl w:val="E0E8AE3E"/>
    <w:lvl w:ilvl="0" w:tplc="FC3E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16653"/>
    <w:multiLevelType w:val="hybridMultilevel"/>
    <w:tmpl w:val="2940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0000E"/>
    <w:multiLevelType w:val="hybridMultilevel"/>
    <w:tmpl w:val="B28062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C3655F"/>
    <w:multiLevelType w:val="hybridMultilevel"/>
    <w:tmpl w:val="6C30E2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F536CC3"/>
    <w:multiLevelType w:val="hybridMultilevel"/>
    <w:tmpl w:val="7B7822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3"/>
  </w:num>
  <w:num w:numId="6">
    <w:abstractNumId w:val="14"/>
  </w:num>
  <w:num w:numId="7">
    <w:abstractNumId w:val="22"/>
  </w:num>
  <w:num w:numId="8">
    <w:abstractNumId w:val="10"/>
  </w:num>
  <w:num w:numId="9">
    <w:abstractNumId w:val="4"/>
  </w:num>
  <w:num w:numId="10">
    <w:abstractNumId w:val="17"/>
  </w:num>
  <w:num w:numId="11">
    <w:abstractNumId w:val="28"/>
  </w:num>
  <w:num w:numId="12">
    <w:abstractNumId w:val="2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  <w:num w:numId="17">
    <w:abstractNumId w:val="25"/>
  </w:num>
  <w:num w:numId="18">
    <w:abstractNumId w:val="23"/>
  </w:num>
  <w:num w:numId="19">
    <w:abstractNumId w:val="20"/>
  </w:num>
  <w:num w:numId="20">
    <w:abstractNumId w:val="27"/>
  </w:num>
  <w:num w:numId="21">
    <w:abstractNumId w:val="32"/>
  </w:num>
  <w:num w:numId="22">
    <w:abstractNumId w:val="13"/>
  </w:num>
  <w:num w:numId="23">
    <w:abstractNumId w:val="19"/>
  </w:num>
  <w:num w:numId="24">
    <w:abstractNumId w:val="24"/>
  </w:num>
  <w:num w:numId="25">
    <w:abstractNumId w:val="11"/>
  </w:num>
  <w:num w:numId="26">
    <w:abstractNumId w:val="16"/>
  </w:num>
  <w:num w:numId="27">
    <w:abstractNumId w:val="31"/>
  </w:num>
  <w:num w:numId="28">
    <w:abstractNumId w:val="12"/>
  </w:num>
  <w:num w:numId="29">
    <w:abstractNumId w:val="26"/>
  </w:num>
  <w:num w:numId="30">
    <w:abstractNumId w:val="34"/>
  </w:num>
  <w:num w:numId="31">
    <w:abstractNumId w:val="9"/>
  </w:num>
  <w:num w:numId="32">
    <w:abstractNumId w:val="35"/>
  </w:num>
  <w:num w:numId="33">
    <w:abstractNumId w:val="29"/>
  </w:num>
  <w:num w:numId="34">
    <w:abstractNumId w:val="30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62"/>
    <w:rsid w:val="000001E9"/>
    <w:rsid w:val="000032C2"/>
    <w:rsid w:val="0001215C"/>
    <w:rsid w:val="0001475C"/>
    <w:rsid w:val="0001575B"/>
    <w:rsid w:val="00015C30"/>
    <w:rsid w:val="000172E7"/>
    <w:rsid w:val="00045FAA"/>
    <w:rsid w:val="00052C6C"/>
    <w:rsid w:val="00053715"/>
    <w:rsid w:val="000607F6"/>
    <w:rsid w:val="0006312A"/>
    <w:rsid w:val="000648AE"/>
    <w:rsid w:val="00081327"/>
    <w:rsid w:val="00082A6F"/>
    <w:rsid w:val="000911C4"/>
    <w:rsid w:val="00092EA7"/>
    <w:rsid w:val="00095466"/>
    <w:rsid w:val="000A743E"/>
    <w:rsid w:val="000B6A91"/>
    <w:rsid w:val="000E10ED"/>
    <w:rsid w:val="000E7F71"/>
    <w:rsid w:val="000F24BE"/>
    <w:rsid w:val="00105303"/>
    <w:rsid w:val="00105AC3"/>
    <w:rsid w:val="00106B65"/>
    <w:rsid w:val="00106CED"/>
    <w:rsid w:val="0011190D"/>
    <w:rsid w:val="00111FE4"/>
    <w:rsid w:val="00113602"/>
    <w:rsid w:val="00114767"/>
    <w:rsid w:val="00114841"/>
    <w:rsid w:val="001169E3"/>
    <w:rsid w:val="00116ED9"/>
    <w:rsid w:val="00117DBC"/>
    <w:rsid w:val="0012370F"/>
    <w:rsid w:val="00127F9E"/>
    <w:rsid w:val="00133C61"/>
    <w:rsid w:val="00137FE2"/>
    <w:rsid w:val="001454D8"/>
    <w:rsid w:val="00152A72"/>
    <w:rsid w:val="0016341A"/>
    <w:rsid w:val="00163F2B"/>
    <w:rsid w:val="001655B4"/>
    <w:rsid w:val="00167309"/>
    <w:rsid w:val="00170A16"/>
    <w:rsid w:val="001748E5"/>
    <w:rsid w:val="00182718"/>
    <w:rsid w:val="0019020D"/>
    <w:rsid w:val="00195A99"/>
    <w:rsid w:val="00196F6D"/>
    <w:rsid w:val="001A2840"/>
    <w:rsid w:val="001A3DB3"/>
    <w:rsid w:val="001B2121"/>
    <w:rsid w:val="001B2AD9"/>
    <w:rsid w:val="001B7049"/>
    <w:rsid w:val="001C0CEF"/>
    <w:rsid w:val="001C3249"/>
    <w:rsid w:val="001C4090"/>
    <w:rsid w:val="001C5EF5"/>
    <w:rsid w:val="001D0C9F"/>
    <w:rsid w:val="001D23EE"/>
    <w:rsid w:val="001E7784"/>
    <w:rsid w:val="001E7B7C"/>
    <w:rsid w:val="001F0A41"/>
    <w:rsid w:val="001F7248"/>
    <w:rsid w:val="00200EE4"/>
    <w:rsid w:val="00210993"/>
    <w:rsid w:val="0021700A"/>
    <w:rsid w:val="0022178E"/>
    <w:rsid w:val="00230E40"/>
    <w:rsid w:val="002310CC"/>
    <w:rsid w:val="0023294D"/>
    <w:rsid w:val="0023487B"/>
    <w:rsid w:val="002365C8"/>
    <w:rsid w:val="00241D24"/>
    <w:rsid w:val="00242372"/>
    <w:rsid w:val="00245755"/>
    <w:rsid w:val="00254666"/>
    <w:rsid w:val="00257A30"/>
    <w:rsid w:val="00281D96"/>
    <w:rsid w:val="002A3008"/>
    <w:rsid w:val="002A3245"/>
    <w:rsid w:val="002A5C38"/>
    <w:rsid w:val="002A634D"/>
    <w:rsid w:val="002A7155"/>
    <w:rsid w:val="002A7677"/>
    <w:rsid w:val="002A7CCF"/>
    <w:rsid w:val="002B7EFF"/>
    <w:rsid w:val="002C1C2D"/>
    <w:rsid w:val="002C2F33"/>
    <w:rsid w:val="002C7B6B"/>
    <w:rsid w:val="002D0D16"/>
    <w:rsid w:val="002F6D8C"/>
    <w:rsid w:val="002F72F1"/>
    <w:rsid w:val="00302FC8"/>
    <w:rsid w:val="00311A13"/>
    <w:rsid w:val="00313415"/>
    <w:rsid w:val="00315E17"/>
    <w:rsid w:val="00331142"/>
    <w:rsid w:val="003329EB"/>
    <w:rsid w:val="003335DB"/>
    <w:rsid w:val="003355F5"/>
    <w:rsid w:val="003612F3"/>
    <w:rsid w:val="00363885"/>
    <w:rsid w:val="00373013"/>
    <w:rsid w:val="003746A4"/>
    <w:rsid w:val="003762DD"/>
    <w:rsid w:val="00380F83"/>
    <w:rsid w:val="00385714"/>
    <w:rsid w:val="00386397"/>
    <w:rsid w:val="003A03F7"/>
    <w:rsid w:val="003A0F45"/>
    <w:rsid w:val="003B34A8"/>
    <w:rsid w:val="003E3065"/>
    <w:rsid w:val="003F5170"/>
    <w:rsid w:val="003F7FB8"/>
    <w:rsid w:val="00405ABA"/>
    <w:rsid w:val="00414E1A"/>
    <w:rsid w:val="004240D1"/>
    <w:rsid w:val="00430F3F"/>
    <w:rsid w:val="0043136C"/>
    <w:rsid w:val="00434C81"/>
    <w:rsid w:val="0043709F"/>
    <w:rsid w:val="004574EC"/>
    <w:rsid w:val="0046273A"/>
    <w:rsid w:val="00462FCC"/>
    <w:rsid w:val="00463462"/>
    <w:rsid w:val="00463D58"/>
    <w:rsid w:val="00464335"/>
    <w:rsid w:val="00484F6D"/>
    <w:rsid w:val="004A1C9A"/>
    <w:rsid w:val="004A1CAD"/>
    <w:rsid w:val="004A1F53"/>
    <w:rsid w:val="004A690C"/>
    <w:rsid w:val="004B7D66"/>
    <w:rsid w:val="004BECF2"/>
    <w:rsid w:val="004C042B"/>
    <w:rsid w:val="004C2133"/>
    <w:rsid w:val="004C343F"/>
    <w:rsid w:val="004D1915"/>
    <w:rsid w:val="004D39CB"/>
    <w:rsid w:val="004D53C5"/>
    <w:rsid w:val="004D5A83"/>
    <w:rsid w:val="004E2E15"/>
    <w:rsid w:val="004E4A85"/>
    <w:rsid w:val="004F015F"/>
    <w:rsid w:val="0051622E"/>
    <w:rsid w:val="00521C73"/>
    <w:rsid w:val="005250D9"/>
    <w:rsid w:val="005261F4"/>
    <w:rsid w:val="0052764E"/>
    <w:rsid w:val="005407E1"/>
    <w:rsid w:val="00541E62"/>
    <w:rsid w:val="00550513"/>
    <w:rsid w:val="00551289"/>
    <w:rsid w:val="00552E70"/>
    <w:rsid w:val="00554B2A"/>
    <w:rsid w:val="00557026"/>
    <w:rsid w:val="00566470"/>
    <w:rsid w:val="005767DD"/>
    <w:rsid w:val="005812A5"/>
    <w:rsid w:val="00581962"/>
    <w:rsid w:val="00583820"/>
    <w:rsid w:val="00585603"/>
    <w:rsid w:val="00594117"/>
    <w:rsid w:val="00595BB2"/>
    <w:rsid w:val="005A4674"/>
    <w:rsid w:val="005A55D2"/>
    <w:rsid w:val="005B56CA"/>
    <w:rsid w:val="005C4D1C"/>
    <w:rsid w:val="005C5B2E"/>
    <w:rsid w:val="005C62C8"/>
    <w:rsid w:val="005C7502"/>
    <w:rsid w:val="005C7F0A"/>
    <w:rsid w:val="005D1D8C"/>
    <w:rsid w:val="005D4F59"/>
    <w:rsid w:val="005F2AAF"/>
    <w:rsid w:val="005F36EC"/>
    <w:rsid w:val="005F5B6C"/>
    <w:rsid w:val="005F6BA7"/>
    <w:rsid w:val="005F77E6"/>
    <w:rsid w:val="00607810"/>
    <w:rsid w:val="006122D3"/>
    <w:rsid w:val="00621E47"/>
    <w:rsid w:val="00623776"/>
    <w:rsid w:val="006327E9"/>
    <w:rsid w:val="00636C64"/>
    <w:rsid w:val="00637DC4"/>
    <w:rsid w:val="00641B9B"/>
    <w:rsid w:val="00647486"/>
    <w:rsid w:val="00647E56"/>
    <w:rsid w:val="006543EF"/>
    <w:rsid w:val="00656201"/>
    <w:rsid w:val="00661FFD"/>
    <w:rsid w:val="006638B3"/>
    <w:rsid w:val="00666379"/>
    <w:rsid w:val="00675C9E"/>
    <w:rsid w:val="0069270E"/>
    <w:rsid w:val="00694480"/>
    <w:rsid w:val="006972A8"/>
    <w:rsid w:val="006A228B"/>
    <w:rsid w:val="006A3225"/>
    <w:rsid w:val="006A5C4C"/>
    <w:rsid w:val="006A6FF2"/>
    <w:rsid w:val="006B05C6"/>
    <w:rsid w:val="006B1531"/>
    <w:rsid w:val="006C5648"/>
    <w:rsid w:val="006D5B8D"/>
    <w:rsid w:val="006D612B"/>
    <w:rsid w:val="006D6917"/>
    <w:rsid w:val="006F1CD8"/>
    <w:rsid w:val="006F647B"/>
    <w:rsid w:val="00716F1D"/>
    <w:rsid w:val="00730669"/>
    <w:rsid w:val="00730C9C"/>
    <w:rsid w:val="0073295D"/>
    <w:rsid w:val="00733340"/>
    <w:rsid w:val="00735A55"/>
    <w:rsid w:val="007378F4"/>
    <w:rsid w:val="00754149"/>
    <w:rsid w:val="0075659C"/>
    <w:rsid w:val="00756F43"/>
    <w:rsid w:val="0075732E"/>
    <w:rsid w:val="00766F0E"/>
    <w:rsid w:val="007751B5"/>
    <w:rsid w:val="007764C8"/>
    <w:rsid w:val="00780351"/>
    <w:rsid w:val="00782B2D"/>
    <w:rsid w:val="007848E3"/>
    <w:rsid w:val="00785125"/>
    <w:rsid w:val="00786A82"/>
    <w:rsid w:val="00791C83"/>
    <w:rsid w:val="007A05B5"/>
    <w:rsid w:val="007A0E94"/>
    <w:rsid w:val="007A1284"/>
    <w:rsid w:val="007A31C8"/>
    <w:rsid w:val="007A65C5"/>
    <w:rsid w:val="007C1B55"/>
    <w:rsid w:val="007C7321"/>
    <w:rsid w:val="007D2A07"/>
    <w:rsid w:val="007D6CB8"/>
    <w:rsid w:val="007E397F"/>
    <w:rsid w:val="007F4CDB"/>
    <w:rsid w:val="00804252"/>
    <w:rsid w:val="00812818"/>
    <w:rsid w:val="00817149"/>
    <w:rsid w:val="008211D9"/>
    <w:rsid w:val="00824873"/>
    <w:rsid w:val="0083166C"/>
    <w:rsid w:val="00833257"/>
    <w:rsid w:val="00840D5B"/>
    <w:rsid w:val="00841AB7"/>
    <w:rsid w:val="0084268B"/>
    <w:rsid w:val="00843A15"/>
    <w:rsid w:val="00843C5F"/>
    <w:rsid w:val="0084456A"/>
    <w:rsid w:val="00855B11"/>
    <w:rsid w:val="00856712"/>
    <w:rsid w:val="00862154"/>
    <w:rsid w:val="00863A8A"/>
    <w:rsid w:val="008720F8"/>
    <w:rsid w:val="008761EC"/>
    <w:rsid w:val="008861E2"/>
    <w:rsid w:val="00886517"/>
    <w:rsid w:val="00897034"/>
    <w:rsid w:val="008A01F4"/>
    <w:rsid w:val="008A1D62"/>
    <w:rsid w:val="008C5644"/>
    <w:rsid w:val="008D0865"/>
    <w:rsid w:val="008D1C3A"/>
    <w:rsid w:val="008D6DB8"/>
    <w:rsid w:val="008E0128"/>
    <w:rsid w:val="008E058E"/>
    <w:rsid w:val="008E46FB"/>
    <w:rsid w:val="008F27AA"/>
    <w:rsid w:val="008F4C1D"/>
    <w:rsid w:val="00900F28"/>
    <w:rsid w:val="00902938"/>
    <w:rsid w:val="00906DB7"/>
    <w:rsid w:val="00907357"/>
    <w:rsid w:val="009131D2"/>
    <w:rsid w:val="0091721C"/>
    <w:rsid w:val="00920CB5"/>
    <w:rsid w:val="009220FA"/>
    <w:rsid w:val="0092248B"/>
    <w:rsid w:val="0092626D"/>
    <w:rsid w:val="00933DC2"/>
    <w:rsid w:val="00933E84"/>
    <w:rsid w:val="00936A52"/>
    <w:rsid w:val="00950843"/>
    <w:rsid w:val="00950DCF"/>
    <w:rsid w:val="009538BE"/>
    <w:rsid w:val="00956813"/>
    <w:rsid w:val="00962460"/>
    <w:rsid w:val="00963F57"/>
    <w:rsid w:val="0097363A"/>
    <w:rsid w:val="00975200"/>
    <w:rsid w:val="0098006F"/>
    <w:rsid w:val="009807B4"/>
    <w:rsid w:val="00997235"/>
    <w:rsid w:val="009A2273"/>
    <w:rsid w:val="009A4ED7"/>
    <w:rsid w:val="009B547A"/>
    <w:rsid w:val="009C2F71"/>
    <w:rsid w:val="009D0E44"/>
    <w:rsid w:val="009D1B68"/>
    <w:rsid w:val="009E270A"/>
    <w:rsid w:val="009F042C"/>
    <w:rsid w:val="009F0728"/>
    <w:rsid w:val="009F3F42"/>
    <w:rsid w:val="009F78EB"/>
    <w:rsid w:val="00A01A40"/>
    <w:rsid w:val="00A05472"/>
    <w:rsid w:val="00A10C3A"/>
    <w:rsid w:val="00A146E0"/>
    <w:rsid w:val="00A1728B"/>
    <w:rsid w:val="00A4187C"/>
    <w:rsid w:val="00A41D0C"/>
    <w:rsid w:val="00A43FCE"/>
    <w:rsid w:val="00A465BB"/>
    <w:rsid w:val="00A46ED4"/>
    <w:rsid w:val="00A503CE"/>
    <w:rsid w:val="00A54EC3"/>
    <w:rsid w:val="00A55E09"/>
    <w:rsid w:val="00A622FF"/>
    <w:rsid w:val="00A66312"/>
    <w:rsid w:val="00A710ED"/>
    <w:rsid w:val="00A84995"/>
    <w:rsid w:val="00A855E9"/>
    <w:rsid w:val="00A90AEB"/>
    <w:rsid w:val="00AA2061"/>
    <w:rsid w:val="00AA23C0"/>
    <w:rsid w:val="00AB523F"/>
    <w:rsid w:val="00AB604B"/>
    <w:rsid w:val="00AC11B5"/>
    <w:rsid w:val="00AD316A"/>
    <w:rsid w:val="00AD3FCD"/>
    <w:rsid w:val="00AE2198"/>
    <w:rsid w:val="00AF75FD"/>
    <w:rsid w:val="00B14C31"/>
    <w:rsid w:val="00B21EA4"/>
    <w:rsid w:val="00B247BE"/>
    <w:rsid w:val="00B310B5"/>
    <w:rsid w:val="00B31CA8"/>
    <w:rsid w:val="00B320CB"/>
    <w:rsid w:val="00B439ED"/>
    <w:rsid w:val="00B51312"/>
    <w:rsid w:val="00B519A7"/>
    <w:rsid w:val="00B544E0"/>
    <w:rsid w:val="00B57BF0"/>
    <w:rsid w:val="00B62F19"/>
    <w:rsid w:val="00B64085"/>
    <w:rsid w:val="00B708C7"/>
    <w:rsid w:val="00B7242E"/>
    <w:rsid w:val="00B74204"/>
    <w:rsid w:val="00B76D14"/>
    <w:rsid w:val="00B82A5B"/>
    <w:rsid w:val="00B8529D"/>
    <w:rsid w:val="00B86F49"/>
    <w:rsid w:val="00B92592"/>
    <w:rsid w:val="00B92971"/>
    <w:rsid w:val="00BA7FD4"/>
    <w:rsid w:val="00BB192B"/>
    <w:rsid w:val="00BB6845"/>
    <w:rsid w:val="00BC3D74"/>
    <w:rsid w:val="00BC4955"/>
    <w:rsid w:val="00BC4BAD"/>
    <w:rsid w:val="00BD18F4"/>
    <w:rsid w:val="00BD274F"/>
    <w:rsid w:val="00BD682C"/>
    <w:rsid w:val="00BD6F69"/>
    <w:rsid w:val="00BE5A6C"/>
    <w:rsid w:val="00BE70D1"/>
    <w:rsid w:val="00C009DD"/>
    <w:rsid w:val="00C0126A"/>
    <w:rsid w:val="00C013AA"/>
    <w:rsid w:val="00C04583"/>
    <w:rsid w:val="00C06120"/>
    <w:rsid w:val="00C10793"/>
    <w:rsid w:val="00C1111F"/>
    <w:rsid w:val="00C13BDC"/>
    <w:rsid w:val="00C15311"/>
    <w:rsid w:val="00C17F7C"/>
    <w:rsid w:val="00C42BD0"/>
    <w:rsid w:val="00C42D4B"/>
    <w:rsid w:val="00C44BA0"/>
    <w:rsid w:val="00C45192"/>
    <w:rsid w:val="00C61950"/>
    <w:rsid w:val="00C62ADC"/>
    <w:rsid w:val="00C7224B"/>
    <w:rsid w:val="00C8088A"/>
    <w:rsid w:val="00C85838"/>
    <w:rsid w:val="00C907AA"/>
    <w:rsid w:val="00C93B3B"/>
    <w:rsid w:val="00C94D58"/>
    <w:rsid w:val="00CA164B"/>
    <w:rsid w:val="00CB3F9F"/>
    <w:rsid w:val="00CB6162"/>
    <w:rsid w:val="00CC2AF9"/>
    <w:rsid w:val="00CC5D60"/>
    <w:rsid w:val="00CD00E9"/>
    <w:rsid w:val="00CD0C91"/>
    <w:rsid w:val="00CD14B0"/>
    <w:rsid w:val="00CD6F89"/>
    <w:rsid w:val="00CE16F7"/>
    <w:rsid w:val="00CE2369"/>
    <w:rsid w:val="00CE7071"/>
    <w:rsid w:val="00CE7ED0"/>
    <w:rsid w:val="00D07C96"/>
    <w:rsid w:val="00D12A17"/>
    <w:rsid w:val="00D131CF"/>
    <w:rsid w:val="00D36159"/>
    <w:rsid w:val="00D368E8"/>
    <w:rsid w:val="00D403CC"/>
    <w:rsid w:val="00D571BD"/>
    <w:rsid w:val="00D62A82"/>
    <w:rsid w:val="00D65AD1"/>
    <w:rsid w:val="00D74B49"/>
    <w:rsid w:val="00D75FA4"/>
    <w:rsid w:val="00D76D68"/>
    <w:rsid w:val="00D83798"/>
    <w:rsid w:val="00D912A4"/>
    <w:rsid w:val="00D91F1D"/>
    <w:rsid w:val="00D92444"/>
    <w:rsid w:val="00DD4899"/>
    <w:rsid w:val="00DD5F35"/>
    <w:rsid w:val="00DE5A84"/>
    <w:rsid w:val="00E02CFD"/>
    <w:rsid w:val="00E063BA"/>
    <w:rsid w:val="00E12B8E"/>
    <w:rsid w:val="00E14CC2"/>
    <w:rsid w:val="00E15E83"/>
    <w:rsid w:val="00E42BB6"/>
    <w:rsid w:val="00E648A9"/>
    <w:rsid w:val="00E665CE"/>
    <w:rsid w:val="00E667DB"/>
    <w:rsid w:val="00E67C64"/>
    <w:rsid w:val="00E76C5B"/>
    <w:rsid w:val="00E80F24"/>
    <w:rsid w:val="00E83EC5"/>
    <w:rsid w:val="00E93B05"/>
    <w:rsid w:val="00EA5119"/>
    <w:rsid w:val="00EB1822"/>
    <w:rsid w:val="00EB5C5F"/>
    <w:rsid w:val="00EC0004"/>
    <w:rsid w:val="00EC1A5B"/>
    <w:rsid w:val="00ED383D"/>
    <w:rsid w:val="00EE3B01"/>
    <w:rsid w:val="00EF404B"/>
    <w:rsid w:val="00EF4888"/>
    <w:rsid w:val="00F00BD8"/>
    <w:rsid w:val="00F24273"/>
    <w:rsid w:val="00F249D6"/>
    <w:rsid w:val="00F27E20"/>
    <w:rsid w:val="00F37FF3"/>
    <w:rsid w:val="00F41E10"/>
    <w:rsid w:val="00F47D0E"/>
    <w:rsid w:val="00F50A40"/>
    <w:rsid w:val="00F534C5"/>
    <w:rsid w:val="00F7286B"/>
    <w:rsid w:val="00F74435"/>
    <w:rsid w:val="00F75515"/>
    <w:rsid w:val="00F77765"/>
    <w:rsid w:val="00F80D7D"/>
    <w:rsid w:val="00F84DF3"/>
    <w:rsid w:val="00F933A7"/>
    <w:rsid w:val="00F941AE"/>
    <w:rsid w:val="00F94C3E"/>
    <w:rsid w:val="00F94DA4"/>
    <w:rsid w:val="00FA392D"/>
    <w:rsid w:val="00FB6C51"/>
    <w:rsid w:val="00FC1935"/>
    <w:rsid w:val="00FC3C67"/>
    <w:rsid w:val="00FC6169"/>
    <w:rsid w:val="00FD31CD"/>
    <w:rsid w:val="00FD6A1A"/>
    <w:rsid w:val="00FE5AE0"/>
    <w:rsid w:val="00FE7554"/>
    <w:rsid w:val="05D1F9E4"/>
    <w:rsid w:val="29FA5502"/>
    <w:rsid w:val="3220DB60"/>
    <w:rsid w:val="4A6CB0B1"/>
    <w:rsid w:val="4FF95F0E"/>
    <w:rsid w:val="59DAC70D"/>
    <w:rsid w:val="5DC262C3"/>
    <w:rsid w:val="68561695"/>
    <w:rsid w:val="68FD058E"/>
    <w:rsid w:val="6C6755CE"/>
    <w:rsid w:val="77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BA5A"/>
  <w15:chartTrackingRefBased/>
  <w15:docId w15:val="{CE2C26DB-8F5C-4804-9051-E215480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2">
    <w:name w:val="Знак сноски2"/>
    <w:rPr>
      <w:vertAlign w:val="superscript"/>
    </w:rPr>
  </w:style>
  <w:style w:type="character" w:styleId="a4">
    <w:name w:val="page number"/>
    <w:basedOn w:val="1"/>
    <w:semiHidden/>
  </w:style>
  <w:style w:type="paragraph" w:styleId="a5">
    <w:name w:val="Title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Normale">
    <w:name w:val="Normale"/>
    <w:pPr>
      <w:widowControl w:val="0"/>
      <w:suppressAutoHyphens/>
    </w:pPr>
    <w:rPr>
      <w:rFonts w:eastAsia="Arial"/>
      <w:lang w:val="it-IT"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customStyle="1" w:styleId="12">
    <w:name w:val="Абзац списка1"/>
    <w:basedOn w:val="a"/>
    <w:uiPriority w:val="34"/>
    <w:qFormat/>
    <w:rsid w:val="00B439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B439ED"/>
    <w:rPr>
      <w:color w:val="0000FF"/>
      <w:u w:val="single"/>
    </w:rPr>
  </w:style>
  <w:style w:type="table" w:styleId="ae">
    <w:name w:val="Table Grid"/>
    <w:basedOn w:val="a1"/>
    <w:rsid w:val="001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383D"/>
  </w:style>
  <w:style w:type="character" w:styleId="af">
    <w:name w:val="Strong"/>
    <w:qFormat/>
    <w:rsid w:val="008C5644"/>
    <w:rPr>
      <w:b/>
      <w:bCs/>
    </w:rPr>
  </w:style>
  <w:style w:type="paragraph" w:styleId="af0">
    <w:name w:val="footer"/>
    <w:basedOn w:val="a"/>
    <w:link w:val="af1"/>
    <w:uiPriority w:val="99"/>
    <w:unhideWhenUsed/>
    <w:rsid w:val="00BD6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BD682C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6D61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8006F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98006F"/>
    <w:rPr>
      <w:rFonts w:ascii="Segoe UI" w:hAnsi="Segoe UI" w:cs="Segoe UI"/>
      <w:sz w:val="18"/>
      <w:szCs w:val="18"/>
      <w:lang w:eastAsia="ar-SA"/>
    </w:rPr>
  </w:style>
  <w:style w:type="paragraph" w:customStyle="1" w:styleId="ListParagraph0">
    <w:name w:val="List Paragraph0"/>
    <w:basedOn w:val="a"/>
    <w:uiPriority w:val="34"/>
    <w:qFormat/>
    <w:rsid w:val="003335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CD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9DD971C51D844F92AB6AC366C608E1" ma:contentTypeVersion="2" ma:contentTypeDescription="Создание документа." ma:contentTypeScope="" ma:versionID="efa525d1f0fe4d08c7e392c5b0340ccb">
  <xsd:schema xmlns:xsd="http://www.w3.org/2001/XMLSchema" xmlns:xs="http://www.w3.org/2001/XMLSchema" xmlns:p="http://schemas.microsoft.com/office/2006/metadata/properties" xmlns:ns2="8c4cace7-eccd-4ee9-8cac-f164c6295745" targetNamespace="http://schemas.microsoft.com/office/2006/metadata/properties" ma:root="true" ma:fieldsID="793b7133931395e563efba841ce425c6" ns2:_="">
    <xsd:import namespace="8c4cace7-eccd-4ee9-8cac-f164c6295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ace7-eccd-4ee9-8cac-f164c629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683F-FCD5-4089-B461-B0E2BAB2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ace7-eccd-4ee9-8cac-f164c629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41A03-84CA-4B73-A6EA-1EA7721F7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3DC6A-70CF-4673-8274-DECAC09EC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7A3D7-DB11-4331-9C0D-F155FB84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программы научной конференции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программы научной конференции</dc:title>
  <dc:subject/>
  <dc:creator>parfenova.julia</dc:creator>
  <cp:keywords/>
  <cp:lastModifiedBy>Бариляк Ирина Анатольевна</cp:lastModifiedBy>
  <cp:revision>2</cp:revision>
  <cp:lastPrinted>2019-12-10T00:02:00Z</cp:lastPrinted>
  <dcterms:created xsi:type="dcterms:W3CDTF">2020-12-11T10:03:00Z</dcterms:created>
  <dcterms:modified xsi:type="dcterms:W3CDTF">2020-12-11T10:03:00Z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0x010100129DD971C51D844F92AB6AC366C608E1</vt:lpwstr>
  </property>
</Properties>
</file>