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C776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</w:t>
      </w:r>
    </w:p>
    <w:p w14:paraId="625101A3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«Тверской государственный университет» </w:t>
      </w:r>
    </w:p>
    <w:p w14:paraId="58B8A926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</w:t>
      </w:r>
    </w:p>
    <w:p w14:paraId="3F3DF5F7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«Ленинградский государственный областной университет </w:t>
      </w:r>
    </w:p>
    <w:p w14:paraId="4711D26E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им. А.С. Пушкина»</w:t>
      </w:r>
    </w:p>
    <w:p w14:paraId="11C2ADAA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48D1537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1856" w14:paraId="63C96FFC" w14:textId="77777777" w:rsidTr="00911856">
        <w:trPr>
          <w:jc w:val="center"/>
        </w:trPr>
        <w:tc>
          <w:tcPr>
            <w:tcW w:w="3114" w:type="dxa"/>
          </w:tcPr>
          <w:p w14:paraId="6373E39A" w14:textId="7B3F1B56" w:rsidR="00911856" w:rsidRDefault="00911856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9CC538E" wp14:editId="25DBC5C7">
                  <wp:extent cx="1394460" cy="1143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F7843" w14:textId="77777777" w:rsidR="00911856" w:rsidRDefault="00911856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115" w:type="dxa"/>
            <w:hideMark/>
          </w:tcPr>
          <w:p w14:paraId="50E5A311" w14:textId="296244C3" w:rsidR="00911856" w:rsidRDefault="00911856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0EAE5B9C" wp14:editId="796EC401">
                  <wp:extent cx="891540" cy="15087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14:paraId="14AD9F6A" w14:textId="30F7A26E" w:rsidR="00911856" w:rsidRDefault="00911856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1FD2E29" wp14:editId="74B3CE20">
                  <wp:extent cx="1379220" cy="1432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A0584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412732A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Межвузовская научно-практическая конференция магистрантов  </w:t>
      </w:r>
    </w:p>
    <w:p w14:paraId="32D906C6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AE59EB7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СОВРЕМЕННЫЙ МИР ПСИХОЛОГИИ ГЛАЗАМИ МОЛОДОГО УЧЕНОГО»</w:t>
      </w:r>
    </w:p>
    <w:p w14:paraId="6606A294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797E846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декабря 2021 года</w:t>
      </w:r>
    </w:p>
    <w:p w14:paraId="09B69D79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(смешанный формат: </w:t>
      </w:r>
      <w:r>
        <w:rPr>
          <w:color w:val="000000"/>
          <w:sz w:val="28"/>
          <w:szCs w:val="28"/>
          <w:lang w:val="en-US"/>
        </w:rPr>
        <w:t>on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MS</w:t>
      </w:r>
      <w:r w:rsidRPr="00911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>
        <w:rPr>
          <w:color w:val="000000"/>
          <w:sz w:val="28"/>
          <w:szCs w:val="28"/>
        </w:rPr>
        <w:t xml:space="preserve">, </w:t>
      </w:r>
    </w:p>
    <w:p w14:paraId="3DC3EED8" w14:textId="77777777" w:rsidR="00911856" w:rsidRDefault="00911856" w:rsidP="0091185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off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 xml:space="preserve"> – г. Тверь, Студенческий пер., 12 (корпус Б) ауд. 425)</w:t>
      </w:r>
    </w:p>
    <w:p w14:paraId="7A622C3B" w14:textId="77777777"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C38D7B5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7B067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02852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08D8A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5236D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D6670" w14:textId="77777777" w:rsidR="00C83AB7" w:rsidRDefault="00C83AB7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7CF98" w14:textId="6BDCC278" w:rsidR="00211C51" w:rsidRPr="00021C60" w:rsidRDefault="00211C51" w:rsidP="0021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Программный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 комитет конференции</w:t>
      </w:r>
    </w:p>
    <w:p w14:paraId="633B4D74" w14:textId="77777777" w:rsidR="00D52C95" w:rsidRPr="00021C60" w:rsidRDefault="00D52C95" w:rsidP="00D52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14:paraId="75173846" w14:textId="775BEB60" w:rsidR="00D52C95" w:rsidRPr="00021C60" w:rsidRDefault="00D52C95" w:rsidP="00D52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7A">
        <w:rPr>
          <w:rFonts w:ascii="Times New Roman" w:hAnsi="Times New Roman" w:cs="Times New Roman"/>
          <w:sz w:val="28"/>
          <w:szCs w:val="28"/>
          <w:u w:val="single"/>
        </w:rPr>
        <w:t>Бариляк Ирина Анатольевна</w:t>
      </w:r>
      <w:r w:rsidRPr="00021C60">
        <w:rPr>
          <w:rFonts w:ascii="Times New Roman" w:hAnsi="Times New Roman" w:cs="Times New Roman"/>
          <w:sz w:val="28"/>
          <w:szCs w:val="28"/>
        </w:rPr>
        <w:t>, декан факультета психологии Тверского государственного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а, кандидат психологических наук, доцент </w:t>
      </w:r>
      <w:r w:rsidRPr="00021C60">
        <w:rPr>
          <w:rFonts w:ascii="Times New Roman" w:hAnsi="Times New Roman" w:cs="Times New Roman"/>
          <w:sz w:val="28"/>
          <w:szCs w:val="28"/>
        </w:rPr>
        <w:t>(г. Тверь, Россия).</w:t>
      </w:r>
    </w:p>
    <w:p w14:paraId="506678F8" w14:textId="77777777" w:rsidR="00D52C95" w:rsidRDefault="00D52C95" w:rsidP="0021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234B9" w14:textId="77777777" w:rsidR="00211C51" w:rsidRDefault="00211C51" w:rsidP="0021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программного комитета</w:t>
      </w: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F5D8E0C" w14:textId="1DE23016"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07A">
        <w:rPr>
          <w:rFonts w:ascii="Times New Roman" w:hAnsi="Times New Roman" w:cs="Times New Roman"/>
          <w:sz w:val="28"/>
          <w:szCs w:val="28"/>
          <w:u w:val="single"/>
        </w:rPr>
        <w:t>Жалагина</w:t>
      </w:r>
      <w:proofErr w:type="spellEnd"/>
      <w:r w:rsidRPr="0010207A">
        <w:rPr>
          <w:rFonts w:ascii="Times New Roman" w:hAnsi="Times New Roman" w:cs="Times New Roman"/>
          <w:sz w:val="28"/>
          <w:szCs w:val="28"/>
          <w:u w:val="single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, зав</w:t>
      </w:r>
      <w:r w:rsidR="00AE426B" w:rsidRPr="00AE426B">
        <w:rPr>
          <w:rFonts w:ascii="Times New Roman" w:hAnsi="Times New Roman" w:cs="Times New Roman"/>
          <w:sz w:val="28"/>
          <w:szCs w:val="28"/>
        </w:rPr>
        <w:t>.</w:t>
      </w:r>
      <w:r w:rsidRPr="00E5214B">
        <w:rPr>
          <w:rFonts w:ascii="Times New Roman" w:hAnsi="Times New Roman" w:cs="Times New Roman"/>
          <w:sz w:val="28"/>
          <w:szCs w:val="28"/>
        </w:rPr>
        <w:t xml:space="preserve"> кафедрой «Психология труда и клиническая психология»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19">
        <w:rPr>
          <w:rFonts w:ascii="Times New Roman" w:hAnsi="Times New Roman" w:cs="Times New Roman"/>
          <w:sz w:val="27"/>
          <w:szCs w:val="27"/>
        </w:rPr>
        <w:t>Тверского государственного университета</w:t>
      </w:r>
      <w:r w:rsidRPr="00E5214B">
        <w:rPr>
          <w:rFonts w:ascii="Times New Roman" w:hAnsi="Times New Roman" w:cs="Times New Roman"/>
          <w:sz w:val="28"/>
          <w:szCs w:val="28"/>
        </w:rPr>
        <w:t>, доктор 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сихологических наук, профессор </w:t>
      </w:r>
      <w:r w:rsidRPr="00E5214B">
        <w:rPr>
          <w:rFonts w:ascii="Times New Roman" w:hAnsi="Times New Roman" w:cs="Times New Roman"/>
          <w:sz w:val="28"/>
          <w:szCs w:val="28"/>
        </w:rPr>
        <w:t>(г. Тверь, Россия).</w:t>
      </w:r>
    </w:p>
    <w:p w14:paraId="431F517A" w14:textId="314EA9A3"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7A">
        <w:rPr>
          <w:rFonts w:ascii="Times New Roman" w:hAnsi="Times New Roman" w:cs="Times New Roman"/>
          <w:sz w:val="28"/>
          <w:szCs w:val="28"/>
          <w:u w:val="single"/>
        </w:rPr>
        <w:t>Короткина Елена Дмитриевна</w:t>
      </w:r>
      <w:r>
        <w:rPr>
          <w:rFonts w:ascii="Times New Roman" w:hAnsi="Times New Roman" w:cs="Times New Roman"/>
          <w:sz w:val="28"/>
          <w:szCs w:val="28"/>
        </w:rPr>
        <w:t>, зав</w:t>
      </w:r>
      <w:r w:rsidR="00AE426B" w:rsidRPr="00AE4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кафедрой «Психология» </w:t>
      </w:r>
      <w:r w:rsidRPr="003D1219">
        <w:rPr>
          <w:rFonts w:ascii="Times New Roman" w:hAnsi="Times New Roman" w:cs="Times New Roman"/>
          <w:sz w:val="27"/>
          <w:szCs w:val="27"/>
        </w:rPr>
        <w:t>Тверского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 кандидат психологических наук, доцент (г. Тверь, Россия).</w:t>
      </w:r>
    </w:p>
    <w:p w14:paraId="4350D42B" w14:textId="77777777" w:rsidR="00911856" w:rsidRPr="00911856" w:rsidRDefault="00D52C95" w:rsidP="0091185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1856">
        <w:rPr>
          <w:rFonts w:ascii="Times New Roman" w:hAnsi="Times New Roman" w:cs="Times New Roman"/>
          <w:sz w:val="28"/>
          <w:szCs w:val="28"/>
          <w:u w:val="single"/>
        </w:rPr>
        <w:t>Куницына Ирина Анатольевна</w:t>
      </w:r>
      <w:r w:rsidRPr="00911856">
        <w:rPr>
          <w:rFonts w:ascii="Times New Roman" w:hAnsi="Times New Roman" w:cs="Times New Roman"/>
          <w:sz w:val="28"/>
          <w:szCs w:val="28"/>
        </w:rPr>
        <w:t xml:space="preserve">, </w:t>
      </w:r>
      <w:r w:rsidR="00911856" w:rsidRPr="00911856">
        <w:rPr>
          <w:rFonts w:ascii="Times New Roman" w:hAnsi="Times New Roman" w:cs="Times New Roman"/>
          <w:sz w:val="28"/>
          <w:szCs w:val="28"/>
        </w:rPr>
        <w:t>зав. кафедрой психологии развития и образования ЛГУ им. А С. Пушкина, кандидат психологических наук, доцент (Санкт-Петербург, ЛГУ им. А С. Пушкина)</w:t>
      </w:r>
    </w:p>
    <w:p w14:paraId="23859D8C" w14:textId="0EE83C95" w:rsidR="00211C51" w:rsidRDefault="00211C51" w:rsidP="009118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9D0BC" w14:textId="77777777" w:rsidR="00211C51" w:rsidRDefault="00211C51" w:rsidP="00211C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 конференции</w:t>
      </w:r>
    </w:p>
    <w:p w14:paraId="27393505" w14:textId="77777777" w:rsidR="00211C51" w:rsidRDefault="00211C51" w:rsidP="00211C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организационного комитета:</w:t>
      </w:r>
    </w:p>
    <w:p w14:paraId="58B3C7FF" w14:textId="06FC95AE"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  <w:u w:val="single"/>
        </w:rPr>
        <w:t>Гудименко Юлия Юрьевна</w:t>
      </w:r>
      <w:r w:rsidRPr="00211C51">
        <w:rPr>
          <w:rFonts w:ascii="Times New Roman" w:hAnsi="Times New Roman" w:cs="Times New Roman"/>
          <w:sz w:val="28"/>
          <w:szCs w:val="28"/>
        </w:rPr>
        <w:t xml:space="preserve">, </w:t>
      </w:r>
      <w:r w:rsidR="00623FC2">
        <w:rPr>
          <w:rFonts w:ascii="Times New Roman" w:hAnsi="Times New Roman" w:cs="Times New Roman"/>
          <w:sz w:val="28"/>
          <w:szCs w:val="28"/>
        </w:rPr>
        <w:t xml:space="preserve">доцент кафедры «Психология труда и клиническая психология», </w:t>
      </w:r>
      <w:r w:rsidRPr="00211C51">
        <w:rPr>
          <w:rFonts w:ascii="Times New Roman" w:hAnsi="Times New Roman" w:cs="Times New Roman"/>
          <w:sz w:val="28"/>
          <w:szCs w:val="28"/>
        </w:rPr>
        <w:t>заместитель декана факультета психологии Тверского государственного университета по воспитательной работе и информатизации учебного процесса, кандидат психологических наук (г. Тверь, Россия).</w:t>
      </w:r>
    </w:p>
    <w:p w14:paraId="2306DACD" w14:textId="4D5A35BB" w:rsidR="00D52C95" w:rsidRPr="00553A70" w:rsidRDefault="00D52C95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426B">
        <w:rPr>
          <w:rFonts w:ascii="Times New Roman" w:hAnsi="Times New Roman" w:cs="Times New Roman"/>
          <w:sz w:val="28"/>
          <w:szCs w:val="28"/>
          <w:u w:val="single"/>
        </w:rPr>
        <w:t>Демиденко Надежда Николаевна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профессор кафедры «Психология труда и клиническая психология», доктор психологических наук, доцент, </w:t>
      </w:r>
      <w:r w:rsidRPr="00211C51">
        <w:rPr>
          <w:rFonts w:ascii="Times New Roman" w:hAnsi="Times New Roman" w:cs="Times New Roman"/>
          <w:sz w:val="28"/>
          <w:szCs w:val="28"/>
        </w:rPr>
        <w:t>(г. Тверь, Россия).</w:t>
      </w:r>
    </w:p>
    <w:p w14:paraId="040C70E9" w14:textId="453EC00B"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C51">
        <w:rPr>
          <w:rFonts w:ascii="Times New Roman" w:hAnsi="Times New Roman" w:cs="Times New Roman"/>
          <w:sz w:val="28"/>
          <w:szCs w:val="28"/>
          <w:u w:val="single"/>
        </w:rPr>
        <w:t>Становова Людмила Александровна</w:t>
      </w:r>
      <w:r w:rsidRPr="00211C51">
        <w:rPr>
          <w:rFonts w:ascii="Times New Roman" w:hAnsi="Times New Roman" w:cs="Times New Roman"/>
          <w:sz w:val="28"/>
          <w:szCs w:val="28"/>
        </w:rPr>
        <w:t xml:space="preserve">, </w:t>
      </w:r>
      <w:r w:rsidR="00623FC2">
        <w:rPr>
          <w:rFonts w:ascii="Times New Roman" w:hAnsi="Times New Roman" w:cs="Times New Roman"/>
          <w:sz w:val="28"/>
          <w:szCs w:val="28"/>
        </w:rPr>
        <w:t xml:space="preserve">доцент кафедры «Психология труда и клиническая психология», </w:t>
      </w:r>
      <w:r w:rsidRPr="00211C51">
        <w:rPr>
          <w:rFonts w:ascii="Times New Roman" w:hAnsi="Times New Roman" w:cs="Times New Roman"/>
          <w:sz w:val="28"/>
          <w:szCs w:val="28"/>
        </w:rPr>
        <w:t>заместитель декана факультета психологии Тверского государственного университета по учебной работе, кандидат психологических наук (г. Тверь, Россия).</w:t>
      </w:r>
    </w:p>
    <w:p w14:paraId="6C544401" w14:textId="46CA8699" w:rsidR="00623FC2" w:rsidRDefault="00623FC2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95">
        <w:rPr>
          <w:rFonts w:ascii="Times New Roman" w:hAnsi="Times New Roman" w:cs="Times New Roman"/>
          <w:sz w:val="28"/>
          <w:szCs w:val="28"/>
          <w:u w:val="single"/>
        </w:rPr>
        <w:t>Константинова Светлана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магистрант </w:t>
      </w:r>
      <w:r w:rsidR="00D52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направления «Психология», профиль «Психологическое консультирование».</w:t>
      </w:r>
    </w:p>
    <w:p w14:paraId="276E45F5" w14:textId="12F777BC" w:rsidR="00623FC2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95">
        <w:rPr>
          <w:rFonts w:ascii="Times New Roman" w:hAnsi="Times New Roman" w:cs="Times New Roman"/>
          <w:sz w:val="28"/>
          <w:szCs w:val="28"/>
          <w:u w:val="single"/>
        </w:rPr>
        <w:t>Лыса 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магистрант </w:t>
      </w:r>
      <w:r w:rsidR="00D52C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курса направления «Психология», профиль «Психология труда и инженерная психология».</w:t>
      </w:r>
    </w:p>
    <w:p w14:paraId="2BA46BBC" w14:textId="599EEC80" w:rsidR="00844569" w:rsidRDefault="00844569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C5E463" w14:textId="77777777" w:rsidR="00623FC2" w:rsidRDefault="00623FC2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49A34" w14:textId="77777777" w:rsidR="00C83AB7" w:rsidRDefault="00C83AB7" w:rsidP="00623F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D782AF" w14:textId="75EF9F71" w:rsidR="00623FC2" w:rsidRDefault="00623FC2" w:rsidP="00623F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A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работы конференции</w:t>
      </w:r>
    </w:p>
    <w:p w14:paraId="65BD2972" w14:textId="77777777" w:rsidR="00623FC2" w:rsidRPr="00124A1B" w:rsidRDefault="00623FC2" w:rsidP="00623F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EBEB42" w14:textId="77777777"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1. Психология человека как субъекта труда и управления в условиях глобальны</w:t>
      </w:r>
      <w:r>
        <w:rPr>
          <w:rFonts w:ascii="Times New Roman" w:eastAsia="Calibri" w:hAnsi="Times New Roman" w:cs="Times New Roman"/>
          <w:sz w:val="28"/>
          <w:szCs w:val="28"/>
        </w:rPr>
        <w:t>х изменений: проблемы и решения.</w:t>
      </w:r>
    </w:p>
    <w:p w14:paraId="09AD0B96" w14:textId="77777777"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5214B">
        <w:rPr>
          <w:rFonts w:ascii="Times New Roman" w:eastAsia="Calibri" w:hAnsi="Times New Roman" w:cs="Times New Roman"/>
          <w:sz w:val="28"/>
          <w:szCs w:val="28"/>
        </w:rPr>
        <w:t>Организационная психология в раз</w:t>
      </w:r>
      <w:r>
        <w:rPr>
          <w:rFonts w:ascii="Times New Roman" w:eastAsia="Calibri" w:hAnsi="Times New Roman" w:cs="Times New Roman"/>
          <w:sz w:val="28"/>
          <w:szCs w:val="28"/>
        </w:rPr>
        <w:t>вивающемся мире: риски и вызовы.</w:t>
      </w:r>
    </w:p>
    <w:p w14:paraId="4EA22D58" w14:textId="77777777" w:rsidR="00623FC2" w:rsidRPr="00124A1B" w:rsidRDefault="00623FC2" w:rsidP="00623F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>3. Социальные и психологические риски взаимодей</w:t>
      </w:r>
      <w:r>
        <w:rPr>
          <w:rFonts w:ascii="Times New Roman" w:eastAsia="Calibri" w:hAnsi="Times New Roman" w:cs="Times New Roman"/>
          <w:sz w:val="28"/>
          <w:szCs w:val="28"/>
        </w:rPr>
        <w:t>ствия в современной организации.</w:t>
      </w:r>
    </w:p>
    <w:p w14:paraId="09E3DF1B" w14:textId="4EFA0656" w:rsidR="00D52C95" w:rsidRDefault="00623FC2" w:rsidP="00623F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4A1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5214B">
        <w:rPr>
          <w:rFonts w:ascii="Times New Roman" w:eastAsia="Calibri" w:hAnsi="Times New Roman" w:cs="Times New Roman"/>
          <w:sz w:val="28"/>
          <w:szCs w:val="28"/>
        </w:rPr>
        <w:t>Психологическое консультирование: теоретические, исследо</w:t>
      </w:r>
      <w:r>
        <w:rPr>
          <w:rFonts w:ascii="Times New Roman" w:eastAsia="Calibri" w:hAnsi="Times New Roman" w:cs="Times New Roman"/>
          <w:sz w:val="28"/>
          <w:szCs w:val="28"/>
        </w:rPr>
        <w:t>вательские и прикладные аспекты.</w:t>
      </w:r>
    </w:p>
    <w:p w14:paraId="68D1E4B6" w14:textId="4909C175" w:rsidR="00D52C95" w:rsidRPr="00D52C95" w:rsidRDefault="00D52C95" w:rsidP="00623F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Психология личности в современном мире.</w:t>
      </w:r>
    </w:p>
    <w:p w14:paraId="5AC5050B" w14:textId="77777777" w:rsidR="00211C51" w:rsidRPr="00211C51" w:rsidRDefault="00211C51" w:rsidP="00211C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70204" w14:textId="77777777" w:rsidR="00623FC2" w:rsidRDefault="00623FC2" w:rsidP="00623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14:paraId="35150522" w14:textId="77777777" w:rsidR="00844569" w:rsidRPr="00021C60" w:rsidRDefault="00844569" w:rsidP="00623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2AD3E" w14:textId="77777777" w:rsidR="00623FC2" w:rsidRDefault="00623FC2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ФГБОУ ВО «Тверской государственный университет», </w:t>
      </w:r>
    </w:p>
    <w:p w14:paraId="046CC65E" w14:textId="77777777" w:rsidR="00FB7FA7" w:rsidRPr="00021C60" w:rsidRDefault="00FB7FA7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>Факультет психологии</w:t>
      </w:r>
    </w:p>
    <w:p w14:paraId="5C02C962" w14:textId="77777777" w:rsidR="00623FC2" w:rsidRPr="00021C60" w:rsidRDefault="00623FC2" w:rsidP="00623FC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Тверь, Студенческий пер., 12 (корпус «Б»)</w:t>
      </w:r>
    </w:p>
    <w:p w14:paraId="71F49F23" w14:textId="77777777" w:rsidR="00211C51" w:rsidRDefault="00211C51" w:rsidP="0021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9FDDF" w14:textId="77777777" w:rsidR="00623FC2" w:rsidRPr="00021C60" w:rsidRDefault="00623FC2" w:rsidP="00623FC2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021C60">
        <w:rPr>
          <w:rStyle w:val="val"/>
          <w:rFonts w:ascii="Times New Roman" w:hAnsi="Times New Roman"/>
          <w:b/>
          <w:sz w:val="28"/>
          <w:szCs w:val="28"/>
        </w:rPr>
        <w:t xml:space="preserve">Формы работы </w:t>
      </w:r>
      <w:r>
        <w:rPr>
          <w:rStyle w:val="val"/>
          <w:rFonts w:ascii="Times New Roman" w:hAnsi="Times New Roman"/>
          <w:b/>
          <w:sz w:val="28"/>
          <w:szCs w:val="28"/>
        </w:rPr>
        <w:t>конференции</w:t>
      </w:r>
    </w:p>
    <w:p w14:paraId="58DD2D1A" w14:textId="67052A89" w:rsidR="00623FC2" w:rsidRPr="00FD5E22" w:rsidRDefault="00623FC2" w:rsidP="00623FC2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На конференции планируются доклады на</w:t>
      </w:r>
      <w:r>
        <w:rPr>
          <w:rFonts w:ascii="Times New Roman" w:hAnsi="Times New Roman" w:cs="Times New Roman"/>
          <w:sz w:val="28"/>
          <w:szCs w:val="28"/>
        </w:rPr>
        <w:t xml:space="preserve"> пленарном (до </w:t>
      </w:r>
      <w:r w:rsidR="00C83A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мин.)</w:t>
      </w:r>
      <w:r w:rsidRPr="00021C60">
        <w:rPr>
          <w:rFonts w:ascii="Times New Roman" w:hAnsi="Times New Roman" w:cs="Times New Roman"/>
          <w:sz w:val="28"/>
          <w:szCs w:val="28"/>
        </w:rPr>
        <w:t xml:space="preserve"> </w:t>
      </w:r>
      <w:r w:rsidR="0084456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секционных заседаниях (до 10</w:t>
      </w:r>
      <w:r w:rsidRPr="00021C60">
        <w:rPr>
          <w:rFonts w:ascii="Times New Roman" w:hAnsi="Times New Roman" w:cs="Times New Roman"/>
          <w:sz w:val="28"/>
          <w:szCs w:val="28"/>
        </w:rPr>
        <w:t xml:space="preserve"> мин.), посвященные дискуссиям по проблематике конференции и мастер-класс</w:t>
      </w:r>
      <w:r w:rsidR="00844569">
        <w:rPr>
          <w:rFonts w:ascii="Times New Roman" w:hAnsi="Times New Roman" w:cs="Times New Roman"/>
          <w:sz w:val="28"/>
          <w:szCs w:val="28"/>
        </w:rPr>
        <w:t>ы</w:t>
      </w:r>
      <w:r w:rsidRPr="00021C60">
        <w:rPr>
          <w:rFonts w:ascii="Times New Roman" w:hAnsi="Times New Roman" w:cs="Times New Roman"/>
          <w:sz w:val="28"/>
          <w:szCs w:val="28"/>
        </w:rPr>
        <w:t>.</w:t>
      </w:r>
    </w:p>
    <w:p w14:paraId="58874A2F" w14:textId="2EB9BFBA" w:rsidR="00C83AB7" w:rsidRPr="0019793C" w:rsidRDefault="00623FC2" w:rsidP="00C83AB7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val"/>
          <w:rFonts w:ascii="Times New Roman" w:hAnsi="Times New Roman"/>
          <w:sz w:val="28"/>
          <w:szCs w:val="28"/>
        </w:rPr>
        <w:t xml:space="preserve">По результатам конференции издается </w:t>
      </w:r>
      <w:r w:rsidRPr="00021C60">
        <w:rPr>
          <w:rFonts w:ascii="Times New Roman" w:hAnsi="Times New Roman" w:cs="Times New Roman"/>
          <w:sz w:val="28"/>
          <w:szCs w:val="28"/>
        </w:rPr>
        <w:t>сборник материалов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. </w:t>
      </w:r>
      <w:r w:rsidR="00C83AB7" w:rsidRPr="0019793C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83AB7">
        <w:rPr>
          <w:rFonts w:ascii="Times New Roman" w:hAnsi="Times New Roman" w:cs="Times New Roman"/>
          <w:sz w:val="28"/>
          <w:szCs w:val="28"/>
        </w:rPr>
        <w:t>магистрантов/аспирантов</w:t>
      </w:r>
      <w:r w:rsidR="00C83AB7" w:rsidRPr="0019793C">
        <w:rPr>
          <w:rFonts w:ascii="Times New Roman" w:hAnsi="Times New Roman" w:cs="Times New Roman"/>
          <w:sz w:val="28"/>
          <w:szCs w:val="28"/>
        </w:rPr>
        <w:t xml:space="preserve"> и преподавателей будут размещены на сайте </w:t>
      </w:r>
      <w:hyperlink r:id="rId8" w:history="1">
        <w:r w:rsidR="00C83AB7" w:rsidRPr="0019793C">
          <w:rPr>
            <w:rStyle w:val="a4"/>
            <w:rFonts w:ascii="Times New Roman" w:hAnsi="Times New Roman"/>
            <w:sz w:val="28"/>
            <w:szCs w:val="28"/>
          </w:rPr>
          <w:t>http://elibrary.ru</w:t>
        </w:r>
      </w:hyperlink>
      <w:r w:rsidR="00C83AB7" w:rsidRPr="0019793C">
        <w:rPr>
          <w:rFonts w:ascii="Times New Roman" w:hAnsi="Times New Roman" w:cs="Times New Roman"/>
          <w:sz w:val="28"/>
          <w:szCs w:val="28"/>
        </w:rPr>
        <w:t xml:space="preserve">, что подразумевает их индексацию в </w:t>
      </w:r>
      <w:proofErr w:type="spellStart"/>
      <w:r w:rsidR="00C83AB7" w:rsidRPr="0019793C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C83AB7" w:rsidRPr="0019793C">
        <w:rPr>
          <w:rFonts w:ascii="Times New Roman" w:hAnsi="Times New Roman" w:cs="Times New Roman"/>
          <w:sz w:val="28"/>
          <w:szCs w:val="28"/>
        </w:rPr>
        <w:t xml:space="preserve"> базе </w:t>
      </w:r>
      <w:r w:rsidR="00C83AB7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РИНЦ, а также на сайте факультета психологии </w:t>
      </w:r>
      <w:proofErr w:type="spellStart"/>
      <w:r w:rsidR="00C83AB7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ТвГУ</w:t>
      </w:r>
      <w:proofErr w:type="spellEnd"/>
      <w:r w:rsidR="00C83AB7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C83AB7" w:rsidRPr="0019793C">
          <w:rPr>
            <w:rStyle w:val="a4"/>
            <w:rFonts w:ascii="Times New Roman" w:hAnsi="Times New Roman"/>
            <w:sz w:val="28"/>
            <w:szCs w:val="28"/>
          </w:rPr>
          <w:t>http://psychology.tversu.ru</w:t>
        </w:r>
      </w:hyperlink>
      <w:r w:rsidR="00C83AB7"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A82F128" w14:textId="6E4C9CE7" w:rsidR="00C83AB7" w:rsidRPr="0019793C" w:rsidRDefault="00C83AB7" w:rsidP="00C8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9793C">
        <w:rPr>
          <w:rFonts w:ascii="Times New Roman" w:hAnsi="Times New Roman" w:cs="Times New Roman"/>
          <w:sz w:val="28"/>
          <w:szCs w:val="28"/>
        </w:rPr>
        <w:t xml:space="preserve">езисы докладов принимаются </w:t>
      </w:r>
      <w:r w:rsidRPr="0019793C">
        <w:rPr>
          <w:rFonts w:ascii="Times New Roman" w:hAnsi="Times New Roman" w:cs="Times New Roman"/>
          <w:b/>
          <w:sz w:val="28"/>
          <w:szCs w:val="28"/>
        </w:rPr>
        <w:t>до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адреса: </w:t>
      </w:r>
      <w:r>
        <w:t xml:space="preserve"> </w:t>
      </w:r>
      <w:hyperlink r:id="rId10" w:history="1">
        <w:r w:rsidRPr="00CF02D3">
          <w:rPr>
            <w:rStyle w:val="a4"/>
            <w:rFonts w:ascii="Times New Roman" w:hAnsi="Times New Roman"/>
            <w:sz w:val="28"/>
            <w:szCs w:val="28"/>
            <w:lang w:val="en-US"/>
          </w:rPr>
          <w:t>Barilyak</w:t>
        </w:r>
        <w:r w:rsidRPr="00CF02D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F02D3">
          <w:rPr>
            <w:rStyle w:val="a4"/>
            <w:rFonts w:ascii="Times New Roman" w:hAnsi="Times New Roman"/>
            <w:sz w:val="28"/>
            <w:szCs w:val="28"/>
            <w:lang w:val="en-US"/>
          </w:rPr>
          <w:t>IA</w:t>
        </w:r>
        <w:r w:rsidRPr="00CF02D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F02D3">
          <w:rPr>
            <w:rStyle w:val="a4"/>
            <w:rFonts w:ascii="Times New Roman" w:hAnsi="Times New Roman"/>
            <w:sz w:val="28"/>
            <w:szCs w:val="28"/>
            <w:lang w:val="en-US"/>
          </w:rPr>
          <w:t>tversu</w:t>
        </w:r>
        <w:r w:rsidRPr="00CF02D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F02D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отдельных файлах: </w:t>
      </w:r>
    </w:p>
    <w:p w14:paraId="0C6A855E" w14:textId="7D924651" w:rsidR="00C83AB7" w:rsidRPr="0019793C" w:rsidRDefault="00C83AB7" w:rsidP="00C83AB7">
      <w:pPr>
        <w:numPr>
          <w:ilvl w:val="0"/>
          <w:numId w:val="10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межвузовской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proofErr w:type="gramEnd"/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-практической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1).</w:t>
      </w:r>
    </w:p>
    <w:p w14:paraId="6D8B281C" w14:textId="77777777" w:rsidR="00C83AB7" w:rsidRPr="0019793C" w:rsidRDefault="00C83AB7" w:rsidP="00C83AB7">
      <w:pPr>
        <w:numPr>
          <w:ilvl w:val="0"/>
          <w:numId w:val="10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статьи, оформленный по указанным ниже требованиям. </w:t>
      </w:r>
    </w:p>
    <w:p w14:paraId="0E8EA686" w14:textId="77777777" w:rsidR="00C83AB7" w:rsidRPr="0019793C" w:rsidRDefault="00C83AB7" w:rsidP="00C83AB7">
      <w:pPr>
        <w:numPr>
          <w:ilvl w:val="0"/>
          <w:numId w:val="10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договор.</w:t>
      </w:r>
    </w:p>
    <w:p w14:paraId="119708F9" w14:textId="77777777" w:rsidR="00C83AB7" w:rsidRPr="0019793C" w:rsidRDefault="00C83AB7" w:rsidP="00C83AB7">
      <w:pPr>
        <w:numPr>
          <w:ilvl w:val="0"/>
          <w:numId w:val="10"/>
        </w:numPr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Скриншот проверки статьи на антиплагиат (оригинальность не менее 85%). </w:t>
      </w:r>
    </w:p>
    <w:p w14:paraId="6A3FE4F6" w14:textId="77777777" w:rsidR="00C83AB7" w:rsidRPr="0019793C" w:rsidRDefault="00C83AB7" w:rsidP="00C83AB7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 Требования к оформлению заявки и статьи, тезисы докладов указаны в </w:t>
      </w:r>
      <w:r w:rsidRPr="0019793C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19793C">
        <w:rPr>
          <w:rFonts w:ascii="Times New Roman" w:hAnsi="Times New Roman" w:cs="Times New Roman"/>
          <w:sz w:val="28"/>
          <w:szCs w:val="28"/>
        </w:rPr>
        <w:t xml:space="preserve">. </w:t>
      </w:r>
      <w:r w:rsidRPr="0019793C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Оформление лицензионного договора обязательно!</w:t>
      </w:r>
    </w:p>
    <w:p w14:paraId="303FAD86" w14:textId="77777777" w:rsidR="00C83AB7" w:rsidRPr="0019793C" w:rsidRDefault="00C83AB7" w:rsidP="00C83AB7">
      <w:pPr>
        <w:pStyle w:val="2"/>
        <w:spacing w:line="276" w:lineRule="auto"/>
        <w:ind w:firstLine="0"/>
        <w:jc w:val="center"/>
        <w:rPr>
          <w:b/>
          <w:sz w:val="28"/>
          <w:szCs w:val="28"/>
        </w:rPr>
      </w:pPr>
    </w:p>
    <w:p w14:paraId="15F0C6B3" w14:textId="77777777" w:rsidR="00C83AB7" w:rsidRPr="0019793C" w:rsidRDefault="00C83AB7" w:rsidP="00C83AB7">
      <w:pPr>
        <w:pStyle w:val="2"/>
        <w:spacing w:line="276" w:lineRule="auto"/>
        <w:ind w:firstLine="0"/>
        <w:jc w:val="center"/>
        <w:rPr>
          <w:b/>
          <w:sz w:val="28"/>
          <w:szCs w:val="28"/>
        </w:rPr>
      </w:pPr>
      <w:r w:rsidRPr="0019793C">
        <w:rPr>
          <w:b/>
          <w:sz w:val="28"/>
          <w:szCs w:val="28"/>
        </w:rPr>
        <w:t>Условия публикации</w:t>
      </w:r>
    </w:p>
    <w:p w14:paraId="51036C69" w14:textId="649F26B2" w:rsidR="00C83AB7" w:rsidRPr="0019793C" w:rsidRDefault="00C83AB7" w:rsidP="00C83A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Тезисы</w:t>
      </w: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принимаются к публикации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B62D881" w14:textId="05588BD9" w:rsidR="00C83AB7" w:rsidRPr="0019793C" w:rsidRDefault="00C83AB7" w:rsidP="00C83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lastRenderedPageBreak/>
        <w:t xml:space="preserve">К публикации принимаются </w:t>
      </w:r>
      <w:r>
        <w:rPr>
          <w:rFonts w:ascii="Times New Roman" w:hAnsi="Times New Roman" w:cs="Times New Roman"/>
          <w:sz w:val="28"/>
          <w:szCs w:val="28"/>
        </w:rPr>
        <w:t>тезисы</w:t>
      </w:r>
      <w:r w:rsidRPr="0019793C">
        <w:rPr>
          <w:rFonts w:ascii="Times New Roman" w:hAnsi="Times New Roman" w:cs="Times New Roman"/>
          <w:sz w:val="28"/>
          <w:szCs w:val="28"/>
        </w:rPr>
        <w:t xml:space="preserve"> объёмом до 5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19793C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14:paraId="6A1896F7" w14:textId="273CB1A8" w:rsidR="00C83AB7" w:rsidRPr="0019793C" w:rsidRDefault="00C83AB7" w:rsidP="00C83A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14:paraId="391DE686" w14:textId="77777777" w:rsidR="00FB7FA7" w:rsidRPr="00FB7FA7" w:rsidRDefault="00FB7FA7" w:rsidP="00FB7FA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B21862F" w14:textId="77777777" w:rsidR="00A64D78" w:rsidRPr="00021C60" w:rsidRDefault="00A64D78" w:rsidP="00FB7FA7">
      <w:pPr>
        <w:spacing w:after="160" w:line="259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14:paraId="60259B4E" w14:textId="77777777"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3DE33" w14:textId="77777777"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тезисы должны быть в отдельных файлах: </w:t>
      </w:r>
    </w:p>
    <w:p w14:paraId="7E2FFC5A" w14:textId="77777777"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1 файл – ФИО автора и слово «Заявка»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38293B">
        <w:rPr>
          <w:rFonts w:ascii="Times New Roman" w:hAnsi="Times New Roman" w:cs="Times New Roman"/>
          <w:sz w:val="28"/>
          <w:szCs w:val="28"/>
        </w:rPr>
        <w:t xml:space="preserve"> «Иванов И.И. Заявка», </w:t>
      </w:r>
    </w:p>
    <w:p w14:paraId="11F100E2" w14:textId="77777777"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 xml:space="preserve">2 файл – ФИО автора и слово «Тезисы»: «Иванов И.И. Тезисы». </w:t>
      </w:r>
    </w:p>
    <w:p w14:paraId="65BB9F10" w14:textId="77777777" w:rsidR="001843DE" w:rsidRDefault="001843DE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93B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</w:p>
    <w:p w14:paraId="69D21528" w14:textId="144E3FCA" w:rsidR="001843DE" w:rsidRPr="0088413C" w:rsidRDefault="00C83AB7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Тезисы/статья</w:t>
      </w:r>
      <w:r w:rsidR="001843DE" w:rsidRPr="00884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должна быть заверена подписью научного руководителя.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B829266" w14:textId="77777777"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B3717FE" w14:textId="77777777"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>Разрешить к публикации</w:t>
      </w:r>
    </w:p>
    <w:p w14:paraId="2BA022F2" w14:textId="77777777"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 xml:space="preserve">Научный </w:t>
      </w:r>
      <w:proofErr w:type="spellStart"/>
      <w:r w:rsidRPr="0088413C">
        <w:rPr>
          <w:rFonts w:ascii="Times New Roman" w:hAnsi="Times New Roman" w:cs="Times New Roman"/>
          <w:bCs/>
          <w:i/>
          <w:sz w:val="28"/>
          <w:szCs w:val="28"/>
        </w:rPr>
        <w:t>руководитель_________________________________ФИО</w:t>
      </w:r>
      <w:proofErr w:type="spellEnd"/>
    </w:p>
    <w:p w14:paraId="3969762E" w14:textId="77777777" w:rsid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413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Подпись</w:t>
      </w:r>
    </w:p>
    <w:p w14:paraId="1DE79B81" w14:textId="77777777" w:rsidR="0088413C" w:rsidRPr="0088413C" w:rsidRDefault="0088413C" w:rsidP="001843DE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94560B4" w14:textId="77777777" w:rsidR="001843DE" w:rsidRPr="0038293B" w:rsidRDefault="001843DE" w:rsidP="001843DE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>Ответственность за содержание и оформление текста несут авторы</w:t>
      </w:r>
      <w:r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 их научные руководители</w:t>
      </w:r>
      <w:r w:rsidRPr="0038293B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</w:t>
      </w:r>
    </w:p>
    <w:p w14:paraId="559BC61C" w14:textId="77777777" w:rsidR="001843DE" w:rsidRPr="006B7F4C" w:rsidRDefault="001843DE" w:rsidP="001843DE">
      <w:pPr>
        <w:pStyle w:val="2"/>
        <w:spacing w:line="276" w:lineRule="auto"/>
        <w:ind w:firstLine="709"/>
        <w:rPr>
          <w:sz w:val="28"/>
          <w:szCs w:val="28"/>
        </w:rPr>
      </w:pPr>
      <w:r w:rsidRPr="0038293B">
        <w:rPr>
          <w:sz w:val="28"/>
          <w:szCs w:val="28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14:paraId="540C0F84" w14:textId="77777777" w:rsidR="001843DE" w:rsidRPr="0038293B" w:rsidRDefault="001843DE" w:rsidP="001843DE">
      <w:pPr>
        <w:pStyle w:val="2"/>
        <w:spacing w:line="276" w:lineRule="auto"/>
        <w:ind w:firstLine="0"/>
        <w:jc w:val="center"/>
        <w:rPr>
          <w:b/>
          <w:i/>
          <w:sz w:val="16"/>
          <w:szCs w:val="16"/>
        </w:rPr>
      </w:pPr>
    </w:p>
    <w:p w14:paraId="6DBC11A5" w14:textId="77777777"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38293B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p w14:paraId="62FDC6D9" w14:textId="77777777" w:rsidR="001843DE" w:rsidRPr="0038293B" w:rsidRDefault="001843DE" w:rsidP="001843DE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7"/>
      </w:tblGrid>
      <w:tr w:rsidR="001843DE" w:rsidRPr="0038293B" w14:paraId="07E4130D" w14:textId="77777777" w:rsidTr="001843DE">
        <w:tc>
          <w:tcPr>
            <w:tcW w:w="9345" w:type="dxa"/>
            <w:gridSpan w:val="2"/>
            <w:shd w:val="clear" w:color="auto" w:fill="E6E6E6"/>
          </w:tcPr>
          <w:p w14:paraId="3CC25FDA" w14:textId="77777777" w:rsidR="001843DE" w:rsidRPr="0038293B" w:rsidRDefault="001843DE" w:rsidP="00184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СОВРЕМЕННЫЙ МИР ПСИХОЛОГИИ ГЛАЗАМИ МОЛОДОГО УЧЕНОГО</w:t>
            </w:r>
            <w:r w:rsidRPr="003829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</w:tc>
      </w:tr>
      <w:tr w:rsidR="001843DE" w:rsidRPr="0038293B" w14:paraId="14257996" w14:textId="77777777" w:rsidTr="001843DE">
        <w:tc>
          <w:tcPr>
            <w:tcW w:w="2498" w:type="dxa"/>
          </w:tcPr>
          <w:p w14:paraId="53BB9FEE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6847" w:type="dxa"/>
          </w:tcPr>
          <w:p w14:paraId="5FF34EDE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14:paraId="18FDA821" w14:textId="77777777" w:rsidTr="001843DE">
        <w:tc>
          <w:tcPr>
            <w:tcW w:w="2498" w:type="dxa"/>
          </w:tcPr>
          <w:p w14:paraId="7CB62849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847" w:type="dxa"/>
          </w:tcPr>
          <w:p w14:paraId="73346C95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77E8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C8C9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14:paraId="1E0BA391" w14:textId="77777777" w:rsidTr="001843DE">
        <w:tc>
          <w:tcPr>
            <w:tcW w:w="2498" w:type="dxa"/>
          </w:tcPr>
          <w:p w14:paraId="5627BD0C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в магистратуре</w:t>
            </w:r>
          </w:p>
        </w:tc>
        <w:tc>
          <w:tcPr>
            <w:tcW w:w="6847" w:type="dxa"/>
          </w:tcPr>
          <w:p w14:paraId="4D8C6501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14:paraId="34734CB7" w14:textId="77777777" w:rsidTr="001843DE">
        <w:tc>
          <w:tcPr>
            <w:tcW w:w="2498" w:type="dxa"/>
          </w:tcPr>
          <w:p w14:paraId="3F8EC11A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47" w:type="dxa"/>
          </w:tcPr>
          <w:p w14:paraId="6292CA99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14:paraId="1A34FA37" w14:textId="77777777" w:rsidTr="001843DE">
        <w:tc>
          <w:tcPr>
            <w:tcW w:w="2498" w:type="dxa"/>
          </w:tcPr>
          <w:p w14:paraId="4652C8FE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3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6847" w:type="dxa"/>
          </w:tcPr>
          <w:p w14:paraId="70F5A12C" w14:textId="77777777" w:rsidR="001843DE" w:rsidRPr="0038293B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DE" w:rsidRPr="0038293B" w14:paraId="5349C695" w14:textId="77777777" w:rsidTr="001843DE">
        <w:tc>
          <w:tcPr>
            <w:tcW w:w="2498" w:type="dxa"/>
          </w:tcPr>
          <w:p w14:paraId="7D6FD2BD" w14:textId="77777777"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научного руководителя, должность, ученая степень, звание</w:t>
            </w:r>
          </w:p>
        </w:tc>
        <w:tc>
          <w:tcPr>
            <w:tcW w:w="6847" w:type="dxa"/>
          </w:tcPr>
          <w:p w14:paraId="45F496CB" w14:textId="77777777" w:rsidR="001843DE" w:rsidRPr="001843DE" w:rsidRDefault="001843DE" w:rsidP="002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EEE6" w14:textId="77777777" w:rsidR="00C83AB7" w:rsidRDefault="00C83AB7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4459E61B" w14:textId="77777777" w:rsidR="00C83AB7" w:rsidRDefault="00C83AB7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50541DFE" w14:textId="36748C51" w:rsidR="00A64D78" w:rsidRDefault="00A64D78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1C60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требования к оформлению тезисов:</w:t>
      </w:r>
    </w:p>
    <w:p w14:paraId="460F6746" w14:textId="77777777" w:rsidR="00C874A3" w:rsidRPr="00021C60" w:rsidRDefault="00C874A3" w:rsidP="00C874A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53B8E25A" w14:textId="4B9A36C1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до 5 </w:t>
      </w:r>
      <w:r>
        <w:rPr>
          <w:rStyle w:val="val"/>
          <w:rFonts w:ascii="Times New Roman" w:hAnsi="Times New Roman"/>
          <w:sz w:val="28"/>
          <w:szCs w:val="28"/>
        </w:rPr>
        <w:t xml:space="preserve">-7 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страниц, набранные шрифтом 14 пт.,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>, через один интервал.</w:t>
      </w:r>
    </w:p>
    <w:p w14:paraId="76D0830A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14:paraId="38400980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двух.</w:t>
      </w:r>
    </w:p>
    <w:p w14:paraId="0BB93883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19793C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19793C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 см., интервал между абзацами «Перед»/ «После» - 0 пт.</w:t>
      </w:r>
    </w:p>
    <w:p w14:paraId="5BB9B83B" w14:textId="77777777" w:rsidR="00C83AB7" w:rsidRPr="0019793C" w:rsidRDefault="00C83AB7" w:rsidP="00C83AB7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 xml:space="preserve">таблицы располагаются в тексте по мере их упоминания. Таблицы должны иметь тематические заголовки над нами. Номер таблицы выравнивается по правому краю (Таблица 1), далее с новой строки по центру выравнивается ее название. </w:t>
      </w:r>
    </w:p>
    <w:p w14:paraId="7EDD8393" w14:textId="77777777" w:rsidR="00C83AB7" w:rsidRPr="0019793C" w:rsidRDefault="00C83AB7" w:rsidP="00C83AB7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рисунки располагаются в тексте по мере их упоминания и должны иметь тематические заголовки. Н</w:t>
      </w:r>
      <w:r w:rsidRPr="0019793C">
        <w:rPr>
          <w:sz w:val="28"/>
          <w:szCs w:val="28"/>
        </w:rPr>
        <w:t xml:space="preserve">азвание и номер рисунка указываются под рисунком по центру </w:t>
      </w:r>
      <w:r w:rsidRPr="0019793C">
        <w:rPr>
          <w:color w:val="00000A"/>
          <w:sz w:val="28"/>
          <w:szCs w:val="28"/>
        </w:rPr>
        <w:t>(Рис. 1. Название)</w:t>
      </w:r>
      <w:r w:rsidRPr="0019793C">
        <w:rPr>
          <w:sz w:val="28"/>
          <w:szCs w:val="28"/>
        </w:rPr>
        <w:t>.</w:t>
      </w:r>
    </w:p>
    <w:p w14:paraId="130D9DEF" w14:textId="77777777" w:rsidR="00C83AB7" w:rsidRPr="0019793C" w:rsidRDefault="00C83AB7" w:rsidP="00C83AB7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sz w:val="28"/>
          <w:szCs w:val="28"/>
        </w:rPr>
        <w:t>шрифт в таблицах и рисунках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таблицы.</w:t>
      </w:r>
    </w:p>
    <w:p w14:paraId="0C70934C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19793C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19793C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14:paraId="55CF8A4C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Pr="0019793C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деятельности. – М.: Институт психологии РАН, 2013. – 447 с.</w:t>
      </w:r>
    </w:p>
    <w:p w14:paraId="15F96E96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14:paraId="1D143654" w14:textId="77777777" w:rsidR="00C83AB7" w:rsidRPr="0019793C" w:rsidRDefault="00C83AB7" w:rsidP="00C83AB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19793C">
        <w:rPr>
          <w:rFonts w:ascii="Times New Roman" w:hAnsi="Times New Roman"/>
          <w:bCs/>
          <w:i/>
          <w:sz w:val="28"/>
          <w:szCs w:val="28"/>
        </w:rPr>
        <w:t xml:space="preserve"> Агарков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11" w:history="1">
        <w:r w:rsidRPr="0019793C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Pr="0019793C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14:paraId="2B74F315" w14:textId="77777777" w:rsidR="00C83AB7" w:rsidRDefault="00C83AB7" w:rsidP="00C83AB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09E39CE" w14:textId="433F3739" w:rsidR="00C83AB7" w:rsidRPr="0019793C" w:rsidRDefault="00C83AB7" w:rsidP="00C83AB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 оформления статьи для </w:t>
      </w:r>
    </w:p>
    <w:p w14:paraId="111C7120" w14:textId="77777777" w:rsidR="00C83AB7" w:rsidRPr="0019793C" w:rsidRDefault="00C83AB7" w:rsidP="00C83AB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2C9193" w14:textId="77777777" w:rsidR="00C83AB7" w:rsidRPr="0019793C" w:rsidRDefault="00C83AB7" w:rsidP="00C83AB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D969AD" w14:textId="2A0C4D3D" w:rsidR="00C83AB7" w:rsidRPr="0019793C" w:rsidRDefault="00C83AB7" w:rsidP="00C83AB7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bookmarkStart w:id="1" w:name="_Hlk43635324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Сиротенко Е.Б</w:t>
      </w:r>
      <w:bookmarkStart w:id="2" w:name="_Toc498866173"/>
      <w:bookmarkStart w:id="3" w:name="_Toc498866372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bookmarkEnd w:id="1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, студент </w:t>
      </w:r>
      <w:r w:rsidR="00CA5AC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1</w:t>
      </w: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курса, направление </w:t>
      </w:r>
      <w:r w:rsidR="00CA5AC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37.04.01</w:t>
      </w:r>
      <w:r w:rsidR="00CA5ACC"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«Психология»</w:t>
      </w:r>
      <w:r w:rsidR="00CA5AC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</w:p>
    <w:p w14:paraId="7AB7F14E" w14:textId="77777777" w:rsidR="00C83AB7" w:rsidRPr="0019793C" w:rsidRDefault="00C83AB7" w:rsidP="00C83AB7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г. Тверь ФГБОУ ВО «Тверской государственный университет»</w:t>
      </w:r>
    </w:p>
    <w:p w14:paraId="7DB126E8" w14:textId="77777777" w:rsidR="00C83AB7" w:rsidRPr="0019793C" w:rsidRDefault="00C83AB7" w:rsidP="00C83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Научный руководитель - </w:t>
      </w:r>
      <w:bookmarkEnd w:id="2"/>
      <w:bookmarkEnd w:id="3"/>
      <w:r w:rsidRPr="0019793C">
        <w:rPr>
          <w:rFonts w:ascii="Times New Roman" w:hAnsi="Times New Roman" w:cs="Times New Roman"/>
          <w:i/>
          <w:sz w:val="28"/>
          <w:szCs w:val="28"/>
        </w:rPr>
        <w:t>кандидат психологических наук, доцент</w:t>
      </w:r>
    </w:p>
    <w:p w14:paraId="102E8FF0" w14:textId="77777777" w:rsidR="00C83AB7" w:rsidRPr="0019793C" w:rsidRDefault="00C83AB7" w:rsidP="00C83AB7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i/>
          <w:sz w:val="28"/>
          <w:szCs w:val="28"/>
        </w:rPr>
        <w:t>Бариляк Ирина Анатольевна</w:t>
      </w:r>
    </w:p>
    <w:p w14:paraId="6554B530" w14:textId="77777777" w:rsidR="00C83AB7" w:rsidRPr="0019793C" w:rsidRDefault="00C83AB7" w:rsidP="00C83AB7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7DB7EBD1" w14:textId="77777777" w:rsidR="00C83AB7" w:rsidRPr="0019793C" w:rsidRDefault="00C83AB7" w:rsidP="00C83AB7">
      <w:pPr>
        <w:tabs>
          <w:tab w:val="left" w:pos="2564"/>
        </w:tabs>
        <w:spacing w:after="0" w:line="240" w:lineRule="auto"/>
        <w:ind w:right="74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43635338"/>
      <w:r w:rsidRPr="0019793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ПСИХОЛОГИЧЕСКОГО ТРЕНИНГА ПОВЫШЕНИЯ РЕЗУЛЬТАТИВНОСТИ МЕНЕДЖЕРОВ НА ПРИМЕРЕ ООО «КРИПТОТЕЛЕКОМ»</w:t>
      </w:r>
    </w:p>
    <w:bookmarkEnd w:id="4"/>
    <w:p w14:paraId="13DEBB06" w14:textId="77777777" w:rsidR="00C83AB7" w:rsidRPr="0019793C" w:rsidRDefault="00C83AB7" w:rsidP="00C83AB7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2B97FAA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14:paraId="0163763A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Ключевые слова:</w:t>
      </w:r>
      <w:r w:rsidRPr="001979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5-7 слов</w:t>
      </w:r>
    </w:p>
    <w:p w14:paraId="5FBB3DE6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D428E8D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6D638F09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1F7347FA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14:paraId="249D1777" w14:textId="77777777" w:rsidR="00C83AB7" w:rsidRPr="0019793C" w:rsidRDefault="00C83AB7" w:rsidP="00C83AB7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……..</w:t>
      </w:r>
    </w:p>
    <w:p w14:paraId="3999FB4F" w14:textId="77777777" w:rsidR="00C83AB7" w:rsidRPr="0019793C" w:rsidRDefault="00C83AB7" w:rsidP="00C83AB7">
      <w:pPr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Список литературы:</w:t>
      </w:r>
    </w:p>
    <w:p w14:paraId="634ADFB0" w14:textId="77777777" w:rsidR="00C83AB7" w:rsidRPr="0019793C" w:rsidRDefault="00C83AB7" w:rsidP="00C83AB7">
      <w:pPr>
        <w:numPr>
          <w:ilvl w:val="0"/>
          <w:numId w:val="9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14:paraId="4A74428C" w14:textId="77777777" w:rsidR="00C83AB7" w:rsidRPr="0019793C" w:rsidRDefault="00C83AB7" w:rsidP="00C83AB7">
      <w:pPr>
        <w:numPr>
          <w:ilvl w:val="0"/>
          <w:numId w:val="9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Носырева И. Г. Современные формы и методы обучения персонала // Управление развитием персонала. - 2012. - № 1. - С. 12-15</w:t>
      </w:r>
    </w:p>
    <w:p w14:paraId="6929C601" w14:textId="77777777" w:rsidR="00C83AB7" w:rsidRPr="0019793C" w:rsidRDefault="00C83AB7" w:rsidP="00C83AB7">
      <w:pPr>
        <w:numPr>
          <w:ilvl w:val="0"/>
          <w:numId w:val="9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/Под ред. Т.Ю. Базарова, Б.Л. Еремина. - М.: ИНФРА-М, 2015. – С. 45</w:t>
      </w:r>
    </w:p>
    <w:p w14:paraId="029E09B4" w14:textId="77777777" w:rsidR="00C83AB7" w:rsidRPr="0019793C" w:rsidRDefault="00C83AB7" w:rsidP="00C83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E7031B" w14:textId="77777777" w:rsidR="00C83AB7" w:rsidRPr="0019793C" w:rsidRDefault="00C83AB7" w:rsidP="00C83A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Sirotenko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E.B., IV -year student, psychological faculty,</w:t>
      </w:r>
    </w:p>
    <w:p w14:paraId="506EC594" w14:textId="77777777" w:rsidR="00C83AB7" w:rsidRPr="0019793C" w:rsidRDefault="00C83AB7" w:rsidP="00C83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state University</w:t>
      </w:r>
    </w:p>
    <w:p w14:paraId="449E9406" w14:textId="77777777" w:rsidR="00C83AB7" w:rsidRPr="0019793C" w:rsidRDefault="00C83AB7" w:rsidP="00C83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Science advisor – candidate of psychological Sciences,</w:t>
      </w:r>
    </w:p>
    <w:p w14:paraId="12A18FDC" w14:textId="77777777" w:rsidR="00C83AB7" w:rsidRPr="0019793C" w:rsidRDefault="00C83AB7" w:rsidP="00C83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Docent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Barilyak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I.A.</w:t>
      </w:r>
    </w:p>
    <w:p w14:paraId="5B18B10E" w14:textId="77777777" w:rsidR="00C83AB7" w:rsidRPr="0019793C" w:rsidRDefault="00C83AB7" w:rsidP="00C83AB7">
      <w:pPr>
        <w:spacing w:before="24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ASSESSMENT OF EFFICIENCY OF PSYCHOLOGICAL TRAINING FOR MANAGERS’ PERFORMANCE IMPROVEMENT, CASE STUDY: OOO «KRIPTOTELEKOM».</w:t>
      </w:r>
    </w:p>
    <w:p w14:paraId="5D4D4086" w14:textId="77777777" w:rsidR="00C83AB7" w:rsidRPr="00AD4E50" w:rsidRDefault="00C83AB7" w:rsidP="00C8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spacing w:val="-2"/>
          <w:sz w:val="28"/>
          <w:szCs w:val="28"/>
          <w:lang w:val="en-US"/>
        </w:rPr>
        <w:t>Annotation</w:t>
      </w:r>
      <w:r w:rsidRPr="00AD4E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7B137BB" w14:textId="77777777" w:rsidR="00C83AB7" w:rsidRPr="00AD4E50" w:rsidRDefault="00C83AB7" w:rsidP="00C83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AD4E50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AD4E50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 </w:t>
      </w:r>
    </w:p>
    <w:p w14:paraId="0FFAC988" w14:textId="77777777" w:rsidR="008C2CF4" w:rsidRDefault="008C2CF4" w:rsidP="00C83AB7">
      <w:pPr>
        <w:pStyle w:val="a5"/>
        <w:spacing w:after="0"/>
        <w:ind w:left="0"/>
        <w:jc w:val="both"/>
      </w:pPr>
    </w:p>
    <w:sectPr w:rsidR="008C2CF4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1DD0ABC"/>
    <w:multiLevelType w:val="multilevel"/>
    <w:tmpl w:val="658E7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5D78C2"/>
    <w:multiLevelType w:val="hybridMultilevel"/>
    <w:tmpl w:val="EA8EE7C6"/>
    <w:lvl w:ilvl="0" w:tplc="13261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6653"/>
    <w:multiLevelType w:val="hybridMultilevel"/>
    <w:tmpl w:val="4CE2F372"/>
    <w:lvl w:ilvl="0" w:tplc="E636559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78"/>
    <w:rsid w:val="00016FF9"/>
    <w:rsid w:val="00021C60"/>
    <w:rsid w:val="00044D2A"/>
    <w:rsid w:val="00087C2B"/>
    <w:rsid w:val="000D1268"/>
    <w:rsid w:val="0010207A"/>
    <w:rsid w:val="00124A1B"/>
    <w:rsid w:val="001843DE"/>
    <w:rsid w:val="001C5025"/>
    <w:rsid w:val="00211C51"/>
    <w:rsid w:val="002260F0"/>
    <w:rsid w:val="00270D6C"/>
    <w:rsid w:val="004404D2"/>
    <w:rsid w:val="004653EF"/>
    <w:rsid w:val="004B2210"/>
    <w:rsid w:val="004B6C4C"/>
    <w:rsid w:val="00553A70"/>
    <w:rsid w:val="00582A5D"/>
    <w:rsid w:val="005A562A"/>
    <w:rsid w:val="006145D5"/>
    <w:rsid w:val="00623FC2"/>
    <w:rsid w:val="006D027D"/>
    <w:rsid w:val="006E2D7D"/>
    <w:rsid w:val="00764FAE"/>
    <w:rsid w:val="00777B97"/>
    <w:rsid w:val="007977ED"/>
    <w:rsid w:val="00800774"/>
    <w:rsid w:val="00844569"/>
    <w:rsid w:val="0088413C"/>
    <w:rsid w:val="008C2CF4"/>
    <w:rsid w:val="00911856"/>
    <w:rsid w:val="0097215E"/>
    <w:rsid w:val="00A64D78"/>
    <w:rsid w:val="00AE426B"/>
    <w:rsid w:val="00C83AB7"/>
    <w:rsid w:val="00C874A3"/>
    <w:rsid w:val="00CA5ACC"/>
    <w:rsid w:val="00CD748B"/>
    <w:rsid w:val="00D02836"/>
    <w:rsid w:val="00D52C95"/>
    <w:rsid w:val="00D64EBE"/>
    <w:rsid w:val="00DC183A"/>
    <w:rsid w:val="00E47B5F"/>
    <w:rsid w:val="00E5214B"/>
    <w:rsid w:val="00ED2E56"/>
    <w:rsid w:val="00F0205F"/>
    <w:rsid w:val="00F0431C"/>
    <w:rsid w:val="00FB7FA7"/>
    <w:rsid w:val="00FD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BF7FB"/>
  <w15:docId w15:val="{D7047F2B-7575-45EF-BC9B-607B6FA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64D78"/>
    <w:rPr>
      <w:b/>
      <w:bCs/>
    </w:rPr>
  </w:style>
  <w:style w:type="character" w:styleId="a4">
    <w:name w:val="Hyperlink"/>
    <w:basedOn w:val="a0"/>
    <w:uiPriority w:val="99"/>
    <w:rsid w:val="00A64D7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64D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A64D78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A64D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7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A64D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doc">
    <w:name w:val="textdoc"/>
    <w:basedOn w:val="a0"/>
    <w:rsid w:val="00A64D78"/>
  </w:style>
  <w:style w:type="table" w:styleId="a7">
    <w:name w:val="Table Grid"/>
    <w:basedOn w:val="a1"/>
    <w:rsid w:val="0097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4A3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8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syjournals.ru/files/72305/kpip_2_2014_agarkov.pdf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rilyak.IA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ology.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Дыкань Анастасия Геннадьевна</dc:creator>
  <cp:lastModifiedBy>Бариляк Ирина Анатольевна</cp:lastModifiedBy>
  <cp:revision>3</cp:revision>
  <cp:lastPrinted>2020-11-10T05:50:00Z</cp:lastPrinted>
  <dcterms:created xsi:type="dcterms:W3CDTF">2021-12-08T07:50:00Z</dcterms:created>
  <dcterms:modified xsi:type="dcterms:W3CDTF">2021-12-08T07:56:00Z</dcterms:modified>
</cp:coreProperties>
</file>