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BE" w:rsidRPr="004E01BA" w:rsidRDefault="00665605" w:rsidP="004C56BE">
      <w:pPr>
        <w:widowControl w:val="0"/>
        <w:rPr>
          <w:b/>
          <w:caps/>
        </w:rPr>
      </w:pPr>
      <w:r w:rsidRPr="00665605">
        <w:rPr>
          <w:b/>
          <w:noProof/>
        </w:rPr>
        <w:pict>
          <v:rect id="_x0000_s1077" style="position:absolute;margin-left:-7.8pt;margin-top:-53.35pt;width:314.25pt;height:19.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Jfg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" stroked="f"/>
        </w:pict>
      </w:r>
      <w:r w:rsidRPr="0066560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1.1pt;margin-top:1.3pt;width:364.15pt;height:50.4pt;z-index:251660288" o:allowincell="f" fillcolor="black" strokecolor="#9cf" strokeweight="1.5pt">
            <v:shadow on="t" color="#900"/>
            <v:textpath style="font-family:&quot;Impact&quot;;v-text-kern:t" trim="t" fitpath="t" string="VESTNIK TVGU"/>
          </v:shape>
        </w:pict>
      </w:r>
    </w:p>
    <w:p w:rsidR="004C56BE" w:rsidRPr="004E01BA" w:rsidRDefault="004C56BE" w:rsidP="004C56BE">
      <w:pPr>
        <w:widowControl w:val="0"/>
        <w:ind w:left="4820" w:right="-171"/>
        <w:rPr>
          <w:b/>
          <w:caps/>
        </w:rPr>
      </w:pPr>
    </w:p>
    <w:p w:rsidR="004C56BE" w:rsidRPr="004E01BA" w:rsidRDefault="004C56BE" w:rsidP="004C56BE">
      <w:pPr>
        <w:widowControl w:val="0"/>
        <w:ind w:left="4820" w:right="-171"/>
        <w:rPr>
          <w:b/>
          <w:caps/>
        </w:rPr>
      </w:pPr>
    </w:p>
    <w:p w:rsidR="004C56BE" w:rsidRPr="004E01BA" w:rsidRDefault="004C56BE" w:rsidP="004C56BE">
      <w:pPr>
        <w:widowControl w:val="0"/>
        <w:jc w:val="center"/>
        <w:rPr>
          <w:b/>
          <w:bCs/>
          <w:i/>
          <w:iCs/>
        </w:rPr>
      </w:pPr>
    </w:p>
    <w:p w:rsidR="004C56BE" w:rsidRPr="004E01BA" w:rsidRDefault="004C56BE" w:rsidP="004C56BE">
      <w:pPr>
        <w:widowControl w:val="0"/>
        <w:jc w:val="center"/>
        <w:rPr>
          <w:i/>
          <w:iCs/>
        </w:rPr>
      </w:pPr>
    </w:p>
    <w:p w:rsidR="004C56BE" w:rsidRPr="004E01BA" w:rsidRDefault="00665605" w:rsidP="004C56BE">
      <w:pPr>
        <w:widowControl w:val="0"/>
        <w:jc w:val="center"/>
        <w:rPr>
          <w:i/>
          <w:iCs/>
          <w:lang w:val="en-US"/>
        </w:rPr>
      </w:pPr>
      <w:r w:rsidRPr="00665605">
        <w:rPr>
          <w:noProof/>
        </w:rPr>
        <w:pict>
          <v:line id="Line 526" o:spid="_x0000_s1064" style="position:absolute;left:0;text-align:left;z-index:251671552;visibility:visible;mso-wrap-distance-top:-6e-5mm;mso-wrap-distance-bottom:-6e-5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sGwIAADgEAAAOAAAAZHJzL2Uyb0RvYy54bWysU8GO2jAQvVfqP1i+QxLI0m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EqiyqwbAgAAOAQAAA4AAAAAAAAAAAAAAAAALgIAAGRycy9lMm9Eb2MueG1sUEsBAi0AFAAGAAgA&#10;AAAhAMuiUMPYAAAABAEAAA8AAAAAAAAAAAAAAAAAdQQAAGRycy9kb3ducmV2LnhtbFBLBQYAAAAA&#10;BAAEAPMAAAB6BQAAAAA=&#10;" strokeweight="3pt">
            <v:stroke linestyle="thinThin"/>
            <w10:anchorlock/>
          </v:line>
        </w:pict>
      </w:r>
      <w:r w:rsidRPr="00665605">
        <w:rPr>
          <w:noProof/>
        </w:rPr>
        <w:pict>
          <v:line id="Line 525" o:spid="_x0000_s1063" style="position:absolute;left:0;text-align:left;z-index:251670528;visibility:visible;mso-wrap-distance-top:-6e-5mm;mso-wrap-distance-bottom:-6e-5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NB9xBRIAgAA&#10;1gQAAA4AAAAAAAAAAAAAAAAALgIAAGRycy9lMm9Eb2MueG1sUEsBAi0AFAAGAAgAAAAhAI9R7OTb&#10;AAAACAEAAA8AAAAAAAAAAAAAAAAAogQAAGRycy9kb3ducmV2LnhtbFBLBQYAAAAABAAEAPMAAACq&#10;BQAAAAA=&#10;" stroked="f">
            <w10:anchorlock/>
          </v:line>
        </w:pict>
      </w:r>
      <w:r w:rsidRPr="00665605">
        <w:rPr>
          <w:noProof/>
        </w:rPr>
        <w:pict>
          <v:line id="Line 524" o:spid="_x0000_s1062" style="position:absolute;left:0;text-align:left;z-index:251669504;visibility:visible;mso-wrap-distance-top:-6e-5mm;mso-wrap-distance-bottom:-6e-5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KPZRC1K&#10;AgAA1gQAAA4AAAAAAAAAAAAAAAAALgIAAGRycy9lMm9Eb2MueG1sUEsBAi0AFAAGAAgAAAAhACTI&#10;VAvcAAAACAEAAA8AAAAAAAAAAAAAAAAApAQAAGRycy9kb3ducmV2LnhtbFBLBQYAAAAABAAEAPMA&#10;AACtBQAAAAA=&#10;" stroked="f">
            <w10:anchorlock/>
          </v:line>
        </w:pict>
      </w:r>
      <w:r w:rsidRPr="00665605">
        <w:rPr>
          <w:noProof/>
        </w:rPr>
        <w:pict>
          <v:line id="Line 523" o:spid="_x0000_s1061" style="position:absolute;left:0;text-align:left;z-index:251668480;visibility:visible;mso-wrap-distance-left:3.17494mm;mso-wrap-distance-top:-6e-5mm;mso-wrap-distance-right:3.17494mm;mso-wrap-distance-bottom:-6e-5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bqRAIAANA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BRA7bqRAIAANAEAAAO&#10;AAAAAAAAAAAAAAAAAC4CAABkcnMvZTJvRG9jLnhtbFBLAQItABQABgAIAAAAIQBbJnAJ2gAAAAcB&#10;AAAPAAAAAAAAAAAAAAAAAJ4EAABkcnMvZG93bnJldi54bWxQSwUGAAAAAAQABADzAAAApQUAAAAA&#10;" stroked="f">
            <w10:anchorlock/>
          </v:line>
        </w:pict>
      </w:r>
      <w:r w:rsidRPr="00665605">
        <w:rPr>
          <w:noProof/>
        </w:rPr>
        <w:pict>
          <v:line id="Line 522" o:spid="_x0000_s1060" style="position:absolute;left:0;text-align:left;z-index:251667456;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NKupRlL&#10;AgAA1gQAAA4AAAAAAAAAAAAAAAAALgIAAGRycy9lMm9Eb2MueG1sUEsBAi0AFAAGAAgAAAAhAGEF&#10;8CrbAAAACAEAAA8AAAAAAAAAAAAAAAAApQQAAGRycy9kb3ducmV2LnhtbFBLBQYAAAAABAAEAPMA&#10;AACtBQAAAAA=&#10;" stroked="f">
            <w10:anchorlock/>
          </v:line>
        </w:pict>
      </w:r>
      <w:r w:rsidRPr="00665605">
        <w:rPr>
          <w:noProof/>
        </w:rPr>
        <w:pict>
          <v:line id="Line 521" o:spid="_x0000_s1059" style="position:absolute;left:0;text-align:left;z-index:251666432;visibility:visible;mso-wrap-distance-top:-6e-5mm;mso-wrap-distance-bottom:-6e-5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" stroked="f">
            <w10:anchorlock/>
          </v:line>
        </w:pict>
      </w:r>
      <w:r w:rsidRPr="00665605">
        <w:rPr>
          <w:noProof/>
        </w:rPr>
        <w:pict>
          <v:line id="Line 520" o:spid="_x0000_s1058" style="position:absolute;left:0;text-align:left;z-index:251665408;visibility:visible;mso-wrap-distance-top:-6e-5mm;mso-wrap-distance-bottom:-6e-5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E/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BJiLE/SgIA&#10;ANUEAAAOAAAAAAAAAAAAAAAAAC4CAABkcnMvZTJvRG9jLnhtbFBLAQItABQABgAIAAAAIQA05DnV&#10;2gAAAAgBAAAPAAAAAAAAAAAAAAAAAKQEAABkcnMvZG93bnJldi54bWxQSwUGAAAAAAQABADzAAAA&#10;qwUAAAAA&#10;" stroked="f">
            <w10:anchorlock/>
          </v:line>
        </w:pict>
      </w:r>
      <w:r w:rsidRPr="00665605">
        <w:rPr>
          <w:noProof/>
        </w:rPr>
        <w:pict>
          <v:line id="Line 519" o:spid="_x0000_s1057" style="position:absolute;left:0;text-align:left;z-index:25166438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s25rckoC&#10;AADVBAAADgAAAAAAAAAAAAAAAAAuAgAAZHJzL2Uyb0RvYy54bWxQSwECLQAUAAYACAAAACEAYQXw&#10;KtsAAAAIAQAADwAAAAAAAAAAAAAAAACkBAAAZHJzL2Rvd25yZXYueG1sUEsFBgAAAAAEAAQA8wAA&#10;AKwFAAAAAA==&#10;" stroked="f">
            <w10:anchorlock/>
          </v:line>
        </w:pict>
      </w:r>
      <w:r w:rsidRPr="00665605">
        <w:rPr>
          <w:noProof/>
        </w:rPr>
        <w:pict>
          <v:line id="Line 518" o:spid="_x0000_s1056" style="position:absolute;left:0;text-align:left;z-index:251663360;visibility:visible;mso-wrap-distance-top:-6e-5mm;mso-wrap-distance-bottom:-6e-5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G8CPZUoC&#10;AADVBAAADgAAAAAAAAAAAAAAAAAuAgAAZHJzL2Uyb0RvYy54bWxQSwECLQAUAAYACAAAACEA76O/&#10;59sAAAAIAQAADwAAAAAAAAAAAAAAAACkBAAAZHJzL2Rvd25yZXYueG1sUEsFBgAAAAAEAAQA8wAA&#10;AKwFAAAAAA==&#10;" stroked="f">
            <w10:anchorlock/>
          </v:line>
        </w:pict>
      </w:r>
      <w:r w:rsidRPr="00665605">
        <w:rPr>
          <w:noProof/>
        </w:rPr>
        <w:pict>
          <v:line id="Line 517" o:spid="_x0000_s1055" style="position:absolute;left:0;text-align:left;z-index:251662336;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zsSQIAANU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SAUzsSQIA&#10;ANUEAAAOAAAAAAAAAAAAAAAAAC4CAABkcnMvZTJvRG9jLnhtbFBLAQItABQABgAIAAAAIQBhBfAq&#10;2wAAAAgBAAAPAAAAAAAAAAAAAAAAAKMEAABkcnMvZG93bnJldi54bWxQSwUGAAAAAAQABADzAAAA&#10;qwUAAAAA&#10;" stroked="f">
            <w10:anchorlock/>
          </v:line>
        </w:pict>
      </w:r>
      <w:r w:rsidRPr="00665605">
        <w:rPr>
          <w:noProof/>
        </w:rPr>
        <w:pict>
          <v:line id="Line 516" o:spid="_x0000_s1054" style="position:absolute;left:0;text-align:left;z-index:251661312;visibility:visible;mso-wrap-distance-top:-6e-5mm;mso-wrap-distance-bottom:-6e-5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4SgIAANU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F8iaXhK&#10;AgAA1QQAAA4AAAAAAAAAAAAAAAAALgIAAGRycy9lMm9Eb2MueG1sUEsBAi0AFAAGAAgAAAAhAHEp&#10;nfTcAAAACAEAAA8AAAAAAAAAAAAAAAAApAQAAGRycy9kb3ducmV2LnhtbFBLBQYAAAAABAAEAPMA&#10;AACtBQAAAAA=&#10;" stroked="f">
            <w10:anchorlock/>
          </v:line>
        </w:pict>
      </w:r>
      <w:r w:rsidR="004C56BE" w:rsidRPr="004E01BA">
        <w:rPr>
          <w:i/>
          <w:iCs/>
          <w:lang w:val="en-US"/>
        </w:rPr>
        <w:t xml:space="preserve"> </w:t>
      </w:r>
    </w:p>
    <w:p w:rsidR="004C56BE" w:rsidRPr="004E01BA" w:rsidRDefault="004C56BE" w:rsidP="004C56BE">
      <w:pPr>
        <w:widowControl w:val="0"/>
        <w:spacing w:after="120"/>
        <w:rPr>
          <w:lang w:val="en-US"/>
        </w:rPr>
      </w:pPr>
      <w:proofErr w:type="spellStart"/>
      <w:r w:rsidRPr="004E01BA">
        <w:rPr>
          <w:b/>
          <w:lang w:val="en-US"/>
        </w:rPr>
        <w:t>Seriya</w:t>
      </w:r>
      <w:proofErr w:type="spellEnd"/>
      <w:r w:rsidRPr="004E01BA">
        <w:rPr>
          <w:b/>
          <w:lang w:val="en-US"/>
        </w:rPr>
        <w:t xml:space="preserve">:  </w:t>
      </w:r>
      <w:r w:rsidRPr="004E01BA">
        <w:rPr>
          <w:lang w:val="en-US"/>
        </w:rPr>
        <w:t xml:space="preserve">   </w:t>
      </w:r>
      <w:proofErr w:type="spellStart"/>
      <w:r w:rsidRPr="004E01BA">
        <w:rPr>
          <w:lang w:val="en-US"/>
        </w:rPr>
        <w:t>Pedagogika</w:t>
      </w:r>
      <w:proofErr w:type="spellEnd"/>
      <w:r w:rsidRPr="004E01BA">
        <w:rPr>
          <w:lang w:val="en-US"/>
        </w:rPr>
        <w:t xml:space="preserve"> </w:t>
      </w:r>
      <w:proofErr w:type="spellStart"/>
      <w:r w:rsidRPr="004E01BA">
        <w:rPr>
          <w:lang w:val="en-US"/>
        </w:rPr>
        <w:t>i</w:t>
      </w:r>
      <w:proofErr w:type="spellEnd"/>
      <w:r w:rsidRPr="004E01BA">
        <w:rPr>
          <w:lang w:val="en-US"/>
        </w:rPr>
        <w:t xml:space="preserve"> </w:t>
      </w:r>
      <w:proofErr w:type="spellStart"/>
      <w:r w:rsidRPr="004E01BA">
        <w:rPr>
          <w:lang w:val="en-US"/>
        </w:rPr>
        <w:t>psikhologiya</w:t>
      </w:r>
      <w:proofErr w:type="spellEnd"/>
      <w:r w:rsidRPr="004E01BA">
        <w:rPr>
          <w:lang w:val="en-US"/>
        </w:rPr>
        <w:t xml:space="preserve">            </w:t>
      </w:r>
      <w:r w:rsidRPr="004E01BA">
        <w:rPr>
          <w:lang w:val="en-US"/>
        </w:rPr>
        <w:tab/>
      </w:r>
      <w:r w:rsidRPr="004E01BA">
        <w:rPr>
          <w:lang w:val="en-US"/>
        </w:rPr>
        <w:tab/>
        <w:t xml:space="preserve">         No. 4, 2016</w:t>
      </w:r>
    </w:p>
    <w:p w:rsidR="004C56BE" w:rsidRPr="004E01BA" w:rsidRDefault="00665605" w:rsidP="004C56BE">
      <w:pPr>
        <w:widowControl w:val="0"/>
        <w:jc w:val="center"/>
        <w:rPr>
          <w:iCs/>
          <w:lang w:val="en-US"/>
        </w:rPr>
      </w:pPr>
      <w:r w:rsidRPr="00665605">
        <w:rPr>
          <w:noProof/>
        </w:rPr>
        <w:pict>
          <v:line id="Line 538" o:spid="_x0000_s1076" style="position:absolute;left:0;text-align:left;z-index:251683840;visibility:visible;mso-wrap-distance-top:-6e-5mm;mso-wrap-distance-bottom:-6e-5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v&#10;2/iVGgIAADcEAAAOAAAAAAAAAAAAAAAAAC4CAABkcnMvZTJvRG9jLnhtbFBLAQItABQABgAIAAAA&#10;IQAZ4ZaB1wAAAAIBAAAPAAAAAAAAAAAAAAAAAHQEAABkcnMvZG93bnJldi54bWxQSwUGAAAAAAQA&#10;BADzAAAAeAUAAAAA&#10;" strokeweight="3pt">
            <v:stroke linestyle="thinThin"/>
            <w10:anchorlock/>
          </v:line>
        </w:pict>
      </w:r>
      <w:r w:rsidRPr="00665605">
        <w:rPr>
          <w:iCs/>
        </w:rPr>
        <w:fldChar w:fldCharType="begin"/>
      </w:r>
      <w:r w:rsidR="004C56BE" w:rsidRPr="004E01BA">
        <w:rPr>
          <w:iCs/>
          <w:lang w:val="en-US"/>
        </w:rPr>
        <w:instrText xml:space="preserve"> LINK Word.Document.8 "D:\\</w:instrText>
      </w:r>
      <w:r w:rsidR="004C56BE" w:rsidRPr="004E01BA">
        <w:rPr>
          <w:iCs/>
        </w:rPr>
        <w:instrText>Сборники</w:instrText>
      </w:r>
      <w:r w:rsidR="004C56BE" w:rsidRPr="004E01BA">
        <w:rPr>
          <w:iCs/>
          <w:lang w:val="en-US"/>
        </w:rPr>
        <w:instrText xml:space="preserve">, </w:instrText>
      </w:r>
      <w:r w:rsidR="004C56BE" w:rsidRPr="004E01BA">
        <w:rPr>
          <w:iCs/>
        </w:rPr>
        <w:instrText>пособия</w:instrText>
      </w:r>
      <w:r w:rsidR="004C56BE" w:rsidRPr="004E01BA">
        <w:rPr>
          <w:iCs/>
          <w:lang w:val="en-US"/>
        </w:rPr>
        <w:instrText>\\</w:instrText>
      </w:r>
      <w:r w:rsidR="004C56BE" w:rsidRPr="004E01BA">
        <w:rPr>
          <w:iCs/>
        </w:rPr>
        <w:instrText>вестник</w:instrText>
      </w:r>
      <w:r w:rsidR="004C56BE" w:rsidRPr="004E01BA">
        <w:rPr>
          <w:iCs/>
          <w:lang w:val="en-US"/>
        </w:rPr>
        <w:instrText>\\</w:instrText>
      </w:r>
      <w:r w:rsidR="004C56BE" w:rsidRPr="004E01BA">
        <w:rPr>
          <w:iCs/>
        </w:rPr>
        <w:instrText>Вестник</w:instrText>
      </w:r>
      <w:r w:rsidR="004C56BE" w:rsidRPr="004E01BA">
        <w:rPr>
          <w:iCs/>
          <w:lang w:val="en-US"/>
        </w:rPr>
        <w:instrText xml:space="preserve"> </w:instrText>
      </w:r>
      <w:r w:rsidR="004C56BE" w:rsidRPr="004E01BA">
        <w:rPr>
          <w:iCs/>
        </w:rPr>
        <w:instrText>Эконом</w:instrText>
      </w:r>
      <w:r w:rsidR="004C56BE" w:rsidRPr="004E01BA">
        <w:rPr>
          <w:iCs/>
          <w:lang w:val="en-US"/>
        </w:rPr>
        <w:instrText xml:space="preserve"> 1_2006.doc" OLE_LINK1 \a \r  \* MERGEFORMAT </w:instrText>
      </w:r>
      <w:r w:rsidRPr="00665605">
        <w:rPr>
          <w:iCs/>
        </w:rPr>
        <w:fldChar w:fldCharType="separate"/>
      </w:r>
      <w:r w:rsidRPr="00665605">
        <w:rPr>
          <w:noProof/>
        </w:rPr>
        <w:pict>
          <v:line id="Line 537" o:spid="_x0000_s1075" style="position:absolute;left:0;text-align:left;z-index:251682816;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T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0PQrE0kC&#10;AADVBAAADgAAAAAAAAAAAAAAAAAuAgAAZHJzL2Uyb0RvYy54bWxQSwECLQAUAAYACAAAACEAJMhU&#10;C9wAAAAIAQAADwAAAAAAAAAAAAAAAACjBAAAZHJzL2Rvd25yZXYueG1sUEsFBgAAAAAEAAQA8wAA&#10;AKwFAAAAAA==&#10;" stroked="f">
            <w10:anchorlock/>
          </v:line>
        </w:pict>
      </w:r>
      <w:r w:rsidRPr="00665605">
        <w:rPr>
          <w:noProof/>
        </w:rPr>
        <w:pict>
          <v:line id="Line 536" o:spid="_x0000_s1074" style="position:absolute;left:0;text-align:left;z-index:251681792;visibility:visible;mso-wrap-distance-top:-6e-5mm;mso-wrap-distance-bottom:-6e-5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DZ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Bio7DZSQIA&#10;ANUEAAAOAAAAAAAAAAAAAAAAAC4CAABkcnMvZTJvRG9jLnhtbFBLAQItABQABgAIAAAAIQCPUezk&#10;2wAAAAgBAAAPAAAAAAAAAAAAAAAAAKMEAABkcnMvZG93bnJldi54bWxQSwUGAAAAAAQABADzAAAA&#10;qwUAAAAA&#10;" stroked="f">
            <w10:anchorlock/>
          </v:line>
        </w:pict>
      </w:r>
      <w:r w:rsidRPr="00665605">
        <w:rPr>
          <w:noProof/>
        </w:rPr>
        <w:pict>
          <v:line id="Line 535" o:spid="_x0000_s1073" style="position:absolute;left:0;text-align:left;z-index:251680768;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W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IjWlkkC&#10;AADVBAAADgAAAAAAAAAAAAAAAAAuAgAAZHJzL2Uyb0RvYy54bWxQSwECLQAUAAYACAAAACEAJMhU&#10;C9wAAAAIAQAADwAAAAAAAAAAAAAAAACjBAAAZHJzL2Rvd25yZXYueG1sUEsFBgAAAAAEAAQA8wAA&#10;AKwFAAAAAA==&#10;" stroked="f">
            <w10:anchorlock/>
          </v:line>
        </w:pict>
      </w:r>
      <w:r w:rsidRPr="00665605">
        <w:rPr>
          <w:noProof/>
        </w:rPr>
        <w:pict>
          <v:line id="Line 534" o:spid="_x0000_s1072" style="position:absolute;left:0;text-align:left;z-index:251679744;visibility:visible;mso-wrap-distance-left:3.17494mm;mso-wrap-distance-top:-6e-5mm;mso-wrap-distance-right:3.17494mm;mso-wrap-distance-bottom:-6e-5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NZLHtBDAgAAzwQAAA4A&#10;AAAAAAAAAAAAAAAALgIAAGRycy9lMm9Eb2MueG1sUEsBAi0AFAAGAAgAAAAhAFsmcAnaAAAABwEA&#10;AA8AAAAAAAAAAAAAAAAAnQQAAGRycy9kb3ducmV2LnhtbFBLBQYAAAAABAAEAPMAAACkBQAAAAA=&#10;" stroked="f">
            <w10:anchorlock/>
          </v:line>
        </w:pict>
      </w:r>
      <w:r w:rsidRPr="00665605">
        <w:rPr>
          <w:noProof/>
        </w:rPr>
        <w:pict>
          <v:line id="Line 533" o:spid="_x0000_s1071" style="position:absolute;left:0;text-align:left;z-index:251678720;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xNSgIAANUEAAAOAAAAZHJzL2Uyb0RvYy54bWysVMlu2zAQvRfoPxC8y1pMK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cp98TUoC&#10;AADVBAAADgAAAAAAAAAAAAAAAAAuAgAAZHJzL2Uyb0RvYy54bWxQSwECLQAUAAYACAAAACEAYQXw&#10;KtsAAAAIAQAADwAAAAAAAAAAAAAAAACkBAAAZHJzL2Rvd25yZXYueG1sUEsFBgAAAAAEAAQA8wAA&#10;AKwFAAAAAA==&#10;" stroked="f">
            <w10:anchorlock/>
          </v:line>
        </w:pict>
      </w:r>
      <w:r w:rsidRPr="00665605">
        <w:rPr>
          <w:noProof/>
        </w:rPr>
        <w:pict>
          <v:line id="Line 532" o:spid="_x0000_s1070" style="position:absolute;left:0;text-align:left;z-index:251677696;visibility:visible;mso-wrap-distance-top:-6e-5mm;mso-wrap-distance-bottom:-6e-5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m/BtxSgIA&#10;ANUEAAAOAAAAAAAAAAAAAAAAAC4CAABkcnMvZTJvRG9jLnhtbFBLAQItABQABgAIAAAAIQAp/Htd&#10;2gAAAAgBAAAPAAAAAAAAAAAAAAAAAKQEAABkcnMvZG93bnJldi54bWxQSwUGAAAAAAQABADzAAAA&#10;qwUAAAAA&#10;" stroked="f">
            <w10:anchorlock/>
          </v:line>
        </w:pict>
      </w:r>
      <w:r w:rsidRPr="00665605">
        <w:rPr>
          <w:noProof/>
        </w:rPr>
        <w:pict>
          <v:line id="Line 531" o:spid="_x0000_s1069" style="position:absolute;left:0;text-align:left;z-index:251676672;visibility:visible;mso-wrap-distance-top:-6e-5mm;mso-wrap-distance-bottom:-6e-5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lw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" stroked="f">
            <w10:anchorlock/>
          </v:line>
        </w:pict>
      </w:r>
      <w:r w:rsidRPr="00665605">
        <w:rPr>
          <w:noProof/>
        </w:rPr>
        <w:pict>
          <v:line id="Line 530" o:spid="_x0000_s1068" style="position:absolute;left:0;text-align:left;z-index:25167564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MgSwIAANU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EbgcyBL&#10;AgAA1QQAAA4AAAAAAAAAAAAAAAAALgIAAGRycy9lMm9Eb2MueG1sUEsBAi0AFAAGAAgAAAAhAGEF&#10;8CrbAAAACAEAAA8AAAAAAAAAAAAAAAAApQQAAGRycy9kb3ducmV2LnhtbFBLBQYAAAAABAAEAPMA&#10;AACtBQAAAAA=&#10;" stroked="f">
            <w10:anchorlock/>
          </v:line>
        </w:pict>
      </w:r>
      <w:r w:rsidRPr="00665605">
        <w:rPr>
          <w:noProof/>
        </w:rPr>
        <w:pict>
          <v:line id="Line 529" o:spid="_x0000_s1067" style="position:absolute;left:0;text-align:left;z-index:251674624;visibility:visible;mso-wrap-distance-top:-6e-5mm;mso-wrap-distance-bottom:-6e-5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CXSgIAANU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F1+gl0oC&#10;AADVBAAADgAAAAAAAAAAAAAAAAAuAgAAZHJzL2Uyb0RvYy54bWxQSwECLQAUAAYACAAAACEA76O/&#10;59sAAAAIAQAADwAAAAAAAAAAAAAAAACkBAAAZHJzL2Rvd25yZXYueG1sUEsFBgAAAAAEAAQA8wAA&#10;AKwFAAAAAA==&#10;" stroked="f">
            <w10:anchorlock/>
          </v:line>
        </w:pict>
      </w:r>
      <w:r w:rsidRPr="00665605">
        <w:rPr>
          <w:noProof/>
        </w:rPr>
        <w:pict>
          <v:line id="Line 528" o:spid="_x0000_s1066" style="position:absolute;left:0;text-align:left;z-index:251673600;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2DajhUoC&#10;AADVBAAADgAAAAAAAAAAAAAAAAAuAgAAZHJzL2Uyb0RvYy54bWxQSwECLQAUAAYACAAAACEAYQXw&#10;KtsAAAAIAQAADwAAAAAAAAAAAAAAAACkBAAAZHJzL2Rvd25yZXYueG1sUEsFBgAAAAAEAAQA8wAA&#10;AKwFAAAAAA==&#10;" stroked="f">
            <w10:anchorlock/>
          </v:line>
        </w:pict>
      </w:r>
      <w:r w:rsidRPr="00665605">
        <w:rPr>
          <w:noProof/>
        </w:rPr>
        <w:pict>
          <v:line id="Line 527" o:spid="_x0000_s1065" style="position:absolute;left:0;text-align:left;z-index:251672576;visibility:visible;mso-wrap-distance-top:-6e-5mm;mso-wrap-distance-bottom:-6e-5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MRzyylK&#10;AgAA1QQAAA4AAAAAAAAAAAAAAAAALgIAAGRycy9lMm9Eb2MueG1sUEsBAi0AFAAGAAgAAAAhAHEp&#10;nfTcAAAACAEAAA8AAAAAAAAAAAAAAAAApAQAAGRycy9kb3ducmV2LnhtbFBLBQYAAAAABAAEAPMA&#10;AACtBQAAAAA=&#10;" stroked="f">
            <w10:anchorlock/>
          </v:line>
        </w:pict>
      </w:r>
    </w:p>
    <w:p w:rsidR="004C56BE" w:rsidRPr="004E01BA" w:rsidRDefault="00665605" w:rsidP="004C56BE">
      <w:pPr>
        <w:widowControl w:val="0"/>
        <w:jc w:val="center"/>
        <w:rPr>
          <w:i/>
          <w:lang w:val="en-US"/>
        </w:rPr>
      </w:pPr>
      <w:r w:rsidRPr="004E01BA">
        <w:rPr>
          <w:i/>
          <w:iCs/>
        </w:rPr>
        <w:fldChar w:fldCharType="end"/>
      </w:r>
      <w:r w:rsidR="004C56BE" w:rsidRPr="004E01BA">
        <w:rPr>
          <w:b/>
          <w:bCs/>
          <w:i/>
          <w:iCs/>
          <w:lang w:val="en-US"/>
        </w:rPr>
        <w:t xml:space="preserve"> Scientific Journal</w:t>
      </w:r>
      <w:r w:rsidR="004C56BE" w:rsidRPr="004E01BA">
        <w:rPr>
          <w:bCs/>
          <w:i/>
          <w:iCs/>
          <w:lang w:val="en-US"/>
        </w:rPr>
        <w:t xml:space="preserve">                </w:t>
      </w:r>
      <w:r w:rsidR="004C56BE" w:rsidRPr="004E01BA">
        <w:rPr>
          <w:i/>
          <w:iCs/>
          <w:lang w:val="en-US"/>
        </w:rPr>
        <w:t>Founded in 2006</w:t>
      </w:r>
      <w:r w:rsidR="004C56BE" w:rsidRPr="004E01BA">
        <w:rPr>
          <w:i/>
          <w:lang w:val="en-US"/>
        </w:rPr>
        <w:t xml:space="preserve">               </w:t>
      </w:r>
    </w:p>
    <w:p w:rsidR="004C56BE" w:rsidRPr="004E01BA" w:rsidRDefault="004C56BE" w:rsidP="004C56BE">
      <w:pPr>
        <w:widowControl w:val="0"/>
        <w:jc w:val="center"/>
        <w:rPr>
          <w:b/>
          <w:bCs/>
          <w:i/>
          <w:iCs/>
          <w:lang w:val="en-US"/>
        </w:rPr>
      </w:pPr>
    </w:p>
    <w:p w:rsidR="004C56BE" w:rsidRPr="004E01BA" w:rsidRDefault="004C56BE" w:rsidP="004C56BE">
      <w:pPr>
        <w:widowControl w:val="0"/>
        <w:jc w:val="center"/>
        <w:rPr>
          <w:bCs/>
          <w:iCs/>
          <w:lang w:val="en-US"/>
        </w:rPr>
      </w:pPr>
      <w:r w:rsidRPr="004E01BA">
        <w:rPr>
          <w:bCs/>
          <w:iCs/>
          <w:lang w:val="en-US"/>
        </w:rPr>
        <w:t>Registered by the Federal Service for Supervision in the Sphere of Telecom,</w:t>
      </w:r>
    </w:p>
    <w:p w:rsidR="004C56BE" w:rsidRPr="004E01BA" w:rsidRDefault="004C56BE" w:rsidP="004C56BE">
      <w:pPr>
        <w:widowControl w:val="0"/>
        <w:jc w:val="center"/>
        <w:rPr>
          <w:bCs/>
          <w:iCs/>
          <w:lang w:val="en-US"/>
        </w:rPr>
      </w:pPr>
      <w:r w:rsidRPr="004E01BA">
        <w:rPr>
          <w:bCs/>
          <w:iCs/>
          <w:lang w:val="en-US"/>
        </w:rPr>
        <w:t xml:space="preserve">Information Technologies and Mass Communications </w:t>
      </w:r>
    </w:p>
    <w:p w:rsidR="004C56BE" w:rsidRPr="004E01BA" w:rsidRDefault="004C56BE" w:rsidP="004C56BE">
      <w:pPr>
        <w:widowControl w:val="0"/>
        <w:jc w:val="center"/>
        <w:rPr>
          <w:bCs/>
          <w:iCs/>
          <w:lang w:val="en-US"/>
        </w:rPr>
      </w:pPr>
      <w:r w:rsidRPr="004E01BA">
        <w:rPr>
          <w:bCs/>
          <w:iCs/>
          <w:lang w:val="en-US"/>
        </w:rPr>
        <w:t xml:space="preserve">PI № </w:t>
      </w:r>
      <w:r w:rsidRPr="004E01BA">
        <w:rPr>
          <w:bCs/>
          <w:iCs/>
        </w:rPr>
        <w:t>ФС</w:t>
      </w:r>
      <w:r w:rsidRPr="004E01BA">
        <w:rPr>
          <w:bCs/>
          <w:iCs/>
          <w:lang w:val="en-US"/>
        </w:rPr>
        <w:t xml:space="preserve"> 77-61037 from March 5, 2015.</w:t>
      </w:r>
    </w:p>
    <w:p w:rsidR="004C56BE" w:rsidRPr="004E01BA" w:rsidRDefault="004C56BE" w:rsidP="004C56BE">
      <w:pPr>
        <w:widowControl w:val="0"/>
        <w:spacing w:after="40"/>
        <w:jc w:val="center"/>
        <w:rPr>
          <w:b/>
          <w:lang w:val="en-US"/>
        </w:rPr>
      </w:pPr>
    </w:p>
    <w:p w:rsidR="004C56BE" w:rsidRPr="004E01BA" w:rsidRDefault="004C56BE" w:rsidP="004C56BE">
      <w:pPr>
        <w:widowControl w:val="0"/>
        <w:spacing w:after="40"/>
        <w:jc w:val="center"/>
        <w:rPr>
          <w:b/>
          <w:lang w:val="en-US"/>
        </w:rPr>
      </w:pPr>
      <w:r w:rsidRPr="004E01BA">
        <w:rPr>
          <w:b/>
          <w:lang w:val="en-US"/>
        </w:rPr>
        <w:t>Translated Title</w:t>
      </w:r>
    </w:p>
    <w:p w:rsidR="004C56BE" w:rsidRPr="004E01BA" w:rsidRDefault="004C56BE" w:rsidP="004C56BE">
      <w:pPr>
        <w:widowControl w:val="0"/>
        <w:spacing w:after="40"/>
        <w:jc w:val="center"/>
        <w:rPr>
          <w:smallCaps/>
          <w:lang w:val="en-US"/>
        </w:rPr>
      </w:pPr>
      <w:proofErr w:type="gramStart"/>
      <w:r w:rsidRPr="004E01BA">
        <w:rPr>
          <w:smallCaps/>
          <w:lang w:val="en-US"/>
        </w:rPr>
        <w:t xml:space="preserve">Herald of </w:t>
      </w:r>
      <w:proofErr w:type="spellStart"/>
      <w:r w:rsidRPr="004E01BA">
        <w:rPr>
          <w:smallCaps/>
          <w:lang w:val="en-US"/>
        </w:rPr>
        <w:t>Tver</w:t>
      </w:r>
      <w:proofErr w:type="spellEnd"/>
      <w:r w:rsidRPr="004E01BA">
        <w:rPr>
          <w:smallCaps/>
          <w:lang w:val="en-US"/>
        </w:rPr>
        <w:t xml:space="preserve"> State University.</w:t>
      </w:r>
      <w:proofErr w:type="gramEnd"/>
      <w:r w:rsidRPr="004E01BA">
        <w:rPr>
          <w:smallCaps/>
          <w:lang w:val="en-US"/>
        </w:rPr>
        <w:t xml:space="preserve"> Series:  Pedagogy and Psychology</w:t>
      </w:r>
    </w:p>
    <w:p w:rsidR="004C56BE" w:rsidRPr="004E01BA" w:rsidRDefault="004C56BE" w:rsidP="004C56BE">
      <w:pPr>
        <w:widowControl w:val="0"/>
        <w:jc w:val="center"/>
        <w:rPr>
          <w:iCs/>
          <w:lang w:val="en-US"/>
        </w:rPr>
      </w:pPr>
    </w:p>
    <w:p w:rsidR="004C56BE" w:rsidRPr="004E01BA" w:rsidRDefault="004C56BE" w:rsidP="004C56BE">
      <w:pPr>
        <w:widowControl w:val="0"/>
        <w:spacing w:after="40"/>
        <w:jc w:val="center"/>
        <w:rPr>
          <w:b/>
          <w:lang w:val="en-US"/>
        </w:rPr>
      </w:pPr>
      <w:r w:rsidRPr="004E01BA">
        <w:rPr>
          <w:b/>
          <w:lang w:val="en-US"/>
        </w:rPr>
        <w:t>Founder</w:t>
      </w:r>
    </w:p>
    <w:p w:rsidR="004C56BE" w:rsidRPr="004E01BA" w:rsidRDefault="004C56BE" w:rsidP="004C56BE">
      <w:pPr>
        <w:widowControl w:val="0"/>
        <w:jc w:val="center"/>
        <w:rPr>
          <w:smallCaps/>
          <w:lang w:val="en-US"/>
        </w:rPr>
      </w:pPr>
      <w:r w:rsidRPr="004E01BA">
        <w:rPr>
          <w:smallCaps/>
          <w:lang w:val="en-US"/>
        </w:rPr>
        <w:t>FEDERAL STATE BUDGET EDUCATIONAL INSTITUTION</w:t>
      </w:r>
    </w:p>
    <w:p w:rsidR="004C56BE" w:rsidRPr="004E01BA" w:rsidRDefault="004C56BE" w:rsidP="004C56BE">
      <w:pPr>
        <w:widowControl w:val="0"/>
        <w:jc w:val="center"/>
        <w:rPr>
          <w:smallCaps/>
          <w:lang w:val="en-US"/>
        </w:rPr>
      </w:pPr>
      <w:r w:rsidRPr="004E01BA">
        <w:rPr>
          <w:smallCaps/>
          <w:lang w:val="en-US"/>
        </w:rPr>
        <w:t>OF HIGHER EDUCATION «TVER STATE UNIVERSITY»</w:t>
      </w:r>
    </w:p>
    <w:p w:rsidR="004C56BE" w:rsidRPr="004E01BA" w:rsidRDefault="004C56BE" w:rsidP="004C56BE">
      <w:pPr>
        <w:keepNext/>
        <w:widowControl w:val="0"/>
        <w:jc w:val="center"/>
        <w:rPr>
          <w:b/>
          <w:lang w:val="en-US"/>
        </w:rPr>
      </w:pPr>
    </w:p>
    <w:p w:rsidR="004C56BE" w:rsidRPr="004E01BA" w:rsidRDefault="004C56BE" w:rsidP="004C56BE">
      <w:pPr>
        <w:keepNext/>
        <w:widowControl w:val="0"/>
        <w:jc w:val="center"/>
        <w:rPr>
          <w:b/>
          <w:lang w:val="en-US"/>
        </w:rPr>
      </w:pPr>
    </w:p>
    <w:p w:rsidR="004C56BE" w:rsidRPr="004E01BA" w:rsidRDefault="004C56BE" w:rsidP="004C56BE">
      <w:pPr>
        <w:keepNext/>
        <w:widowControl w:val="0"/>
        <w:jc w:val="center"/>
        <w:rPr>
          <w:b/>
          <w:lang w:val="en-US"/>
        </w:rPr>
      </w:pPr>
    </w:p>
    <w:p w:rsidR="004C56BE" w:rsidRPr="004E01BA" w:rsidRDefault="004C56BE" w:rsidP="004C56BE">
      <w:pPr>
        <w:keepNext/>
        <w:widowControl w:val="0"/>
        <w:jc w:val="center"/>
        <w:rPr>
          <w:b/>
          <w:lang w:val="en-US"/>
        </w:rPr>
      </w:pPr>
    </w:p>
    <w:p w:rsidR="004C56BE" w:rsidRPr="004E01BA" w:rsidRDefault="004C56BE" w:rsidP="004E01BA">
      <w:pPr>
        <w:widowControl w:val="0"/>
        <w:jc w:val="center"/>
        <w:rPr>
          <w:lang w:val="en-US"/>
        </w:rPr>
      </w:pPr>
      <w:r w:rsidRPr="004E01BA">
        <w:rPr>
          <w:b/>
          <w:lang w:val="en-US"/>
        </w:rPr>
        <w:t>Editorial Board of the Series</w:t>
      </w:r>
      <w:r w:rsidRPr="004E01BA">
        <w:rPr>
          <w:lang w:val="en-US"/>
        </w:rPr>
        <w:t>:</w:t>
      </w:r>
    </w:p>
    <w:p w:rsidR="004E01BA" w:rsidRPr="006C0B9F" w:rsidRDefault="004C56BE" w:rsidP="004E01BA">
      <w:pPr>
        <w:pStyle w:val="a8"/>
        <w:widowControl w:val="0"/>
        <w:spacing w:before="0" w:beforeAutospacing="0" w:after="0" w:afterAutospacing="0"/>
        <w:jc w:val="center"/>
        <w:outlineLvl w:val="0"/>
        <w:rPr>
          <w:lang w:val="en-US"/>
        </w:rPr>
      </w:pPr>
      <w:r w:rsidRPr="004E01BA">
        <w:rPr>
          <w:lang w:val="en-US"/>
        </w:rPr>
        <w:t xml:space="preserve">Corresponding Member of RAE, Dr. of Sciences, </w:t>
      </w:r>
      <w:proofErr w:type="spellStart"/>
      <w:r w:rsidRPr="004E01BA">
        <w:rPr>
          <w:lang w:val="en-US"/>
        </w:rPr>
        <w:t>prof</w:t>
      </w:r>
      <w:proofErr w:type="spellEnd"/>
      <w:r w:rsidRPr="004E01BA">
        <w:rPr>
          <w:lang w:val="en-US"/>
        </w:rPr>
        <w:t>. I.D. </w:t>
      </w:r>
      <w:proofErr w:type="spellStart"/>
      <w:r w:rsidRPr="004E01BA">
        <w:rPr>
          <w:lang w:val="en-US"/>
        </w:rPr>
        <w:t>Lelchitskiy</w:t>
      </w:r>
      <w:proofErr w:type="spellEnd"/>
      <w:r w:rsidRPr="004E01BA">
        <w:rPr>
          <w:lang w:val="en-US"/>
        </w:rPr>
        <w:t xml:space="preserve"> (</w:t>
      </w:r>
      <w:r w:rsidRPr="004E01BA">
        <w:rPr>
          <w:i/>
          <w:lang w:val="en-US"/>
        </w:rPr>
        <w:t>editor-in-chief</w:t>
      </w:r>
      <w:r w:rsidRPr="004E01BA">
        <w:rPr>
          <w:lang w:val="en-US"/>
        </w:rPr>
        <w:t>),</w:t>
      </w:r>
    </w:p>
    <w:p w:rsidR="004E01BA" w:rsidRPr="006C0B9F" w:rsidRDefault="004C56BE" w:rsidP="004E01BA">
      <w:pPr>
        <w:pStyle w:val="a8"/>
        <w:widowControl w:val="0"/>
        <w:spacing w:before="0" w:beforeAutospacing="0" w:after="0" w:afterAutospacing="0"/>
        <w:jc w:val="center"/>
        <w:outlineLvl w:val="0"/>
        <w:rPr>
          <w:lang w:val="en-US"/>
        </w:rPr>
      </w:pPr>
      <w:r w:rsidRPr="004E01BA">
        <w:rPr>
          <w:lang w:val="en-US"/>
        </w:rPr>
        <w:t xml:space="preserve"> Academician of RAE, Dr. of Sciences, </w:t>
      </w:r>
      <w:proofErr w:type="spellStart"/>
      <w:r w:rsidRPr="004E01BA">
        <w:rPr>
          <w:lang w:val="en-US"/>
        </w:rPr>
        <w:t>prof</w:t>
      </w:r>
      <w:proofErr w:type="spellEnd"/>
      <w:r w:rsidRPr="004E01BA">
        <w:rPr>
          <w:lang w:val="en-US"/>
        </w:rPr>
        <w:t>. S.K. </w:t>
      </w:r>
      <w:proofErr w:type="spellStart"/>
      <w:r w:rsidRPr="004E01BA">
        <w:rPr>
          <w:lang w:val="en-US"/>
        </w:rPr>
        <w:t>Bondireva</w:t>
      </w:r>
      <w:proofErr w:type="spellEnd"/>
      <w:r w:rsidRPr="004E01BA">
        <w:rPr>
          <w:lang w:val="en-US"/>
        </w:rPr>
        <w:t>,</w:t>
      </w:r>
    </w:p>
    <w:p w:rsidR="004E01BA" w:rsidRPr="006C0B9F" w:rsidRDefault="004C56BE" w:rsidP="004E01BA">
      <w:pPr>
        <w:pStyle w:val="a8"/>
        <w:widowControl w:val="0"/>
        <w:spacing w:before="0" w:beforeAutospacing="0" w:after="0" w:afterAutospacing="0"/>
        <w:jc w:val="center"/>
        <w:outlineLvl w:val="0"/>
        <w:rPr>
          <w:lang w:val="en-US"/>
        </w:rPr>
      </w:pPr>
      <w:r w:rsidRPr="004E01BA">
        <w:rPr>
          <w:lang w:val="en-US"/>
        </w:rPr>
        <w:t xml:space="preserve"> Academician of RAE, Dr. of Sciences, </w:t>
      </w:r>
      <w:proofErr w:type="spellStart"/>
      <w:r w:rsidRPr="004E01BA">
        <w:rPr>
          <w:lang w:val="en-US"/>
        </w:rPr>
        <w:t>prof</w:t>
      </w:r>
      <w:proofErr w:type="spellEnd"/>
      <w:r w:rsidRPr="004E01BA">
        <w:rPr>
          <w:lang w:val="en-US"/>
        </w:rPr>
        <w:t>. B.M. </w:t>
      </w:r>
      <w:proofErr w:type="spellStart"/>
      <w:r w:rsidRPr="004E01BA">
        <w:rPr>
          <w:lang w:val="en-US"/>
        </w:rPr>
        <w:t>Bim</w:t>
      </w:r>
      <w:proofErr w:type="spellEnd"/>
      <w:r w:rsidRPr="004E01BA">
        <w:rPr>
          <w:lang w:val="en-US"/>
        </w:rPr>
        <w:t>-Bad</w:t>
      </w:r>
    </w:p>
    <w:p w:rsidR="004E01BA" w:rsidRPr="006C0B9F" w:rsidRDefault="004C56BE" w:rsidP="004E01BA">
      <w:pPr>
        <w:pStyle w:val="a8"/>
        <w:widowControl w:val="0"/>
        <w:spacing w:before="0" w:beforeAutospacing="0" w:after="0" w:afterAutospacing="0"/>
        <w:jc w:val="center"/>
        <w:outlineLvl w:val="0"/>
        <w:rPr>
          <w:lang w:val="en-US"/>
        </w:rPr>
      </w:pPr>
      <w:r w:rsidRPr="004E01BA">
        <w:rPr>
          <w:lang w:val="en-US"/>
        </w:rPr>
        <w:t xml:space="preserve">, Academician of RAE, Dr. of Sciences, </w:t>
      </w:r>
      <w:proofErr w:type="spellStart"/>
      <w:r w:rsidRPr="004E01BA">
        <w:rPr>
          <w:lang w:val="en-US"/>
        </w:rPr>
        <w:t>prof</w:t>
      </w:r>
      <w:proofErr w:type="spellEnd"/>
      <w:r w:rsidRPr="004E01BA">
        <w:rPr>
          <w:lang w:val="en-US"/>
        </w:rPr>
        <w:t>. I.V. </w:t>
      </w:r>
      <w:proofErr w:type="spellStart"/>
      <w:r w:rsidRPr="004E01BA">
        <w:rPr>
          <w:lang w:val="en-US"/>
        </w:rPr>
        <w:t>Dubrovina</w:t>
      </w:r>
      <w:proofErr w:type="spellEnd"/>
      <w:r w:rsidRPr="004E01BA">
        <w:rPr>
          <w:lang w:val="en-US"/>
        </w:rPr>
        <w:t>,</w:t>
      </w:r>
    </w:p>
    <w:p w:rsidR="004C56BE" w:rsidRPr="004E01BA" w:rsidRDefault="004C56BE" w:rsidP="004E01BA">
      <w:pPr>
        <w:pStyle w:val="a8"/>
        <w:widowControl w:val="0"/>
        <w:spacing w:before="0" w:beforeAutospacing="0" w:after="0" w:afterAutospacing="0"/>
        <w:jc w:val="center"/>
        <w:outlineLvl w:val="0"/>
        <w:rPr>
          <w:b/>
          <w:lang w:val="en-US"/>
        </w:rPr>
      </w:pPr>
      <w:r w:rsidRPr="004E01BA">
        <w:rPr>
          <w:lang w:val="en-US"/>
        </w:rPr>
        <w:t xml:space="preserve"> Corresponding Member of RAS, Dr. of Sciences, </w:t>
      </w:r>
      <w:proofErr w:type="spellStart"/>
      <w:r w:rsidRPr="004E01BA">
        <w:rPr>
          <w:lang w:val="en-US"/>
        </w:rPr>
        <w:t>prof</w:t>
      </w:r>
      <w:proofErr w:type="spellEnd"/>
      <w:r w:rsidRPr="004E01BA">
        <w:rPr>
          <w:lang w:val="en-US"/>
        </w:rPr>
        <w:t>. A.V. </w:t>
      </w:r>
      <w:proofErr w:type="spellStart"/>
      <w:r w:rsidRPr="004E01BA">
        <w:rPr>
          <w:lang w:val="en-US"/>
        </w:rPr>
        <w:t>Jurevich</w:t>
      </w:r>
      <w:proofErr w:type="spellEnd"/>
      <w:r w:rsidRPr="004E01BA">
        <w:rPr>
          <w:lang w:val="en-US"/>
        </w:rPr>
        <w:t xml:space="preserve">, </w:t>
      </w:r>
      <w:r w:rsidRPr="004E01BA">
        <w:rPr>
          <w:lang w:val="en-US"/>
        </w:rPr>
        <w:br/>
        <w:t xml:space="preserve">Dr. of Sciences, </w:t>
      </w:r>
      <w:proofErr w:type="spellStart"/>
      <w:r w:rsidRPr="004E01BA">
        <w:rPr>
          <w:lang w:val="en-US"/>
        </w:rPr>
        <w:t>prof</w:t>
      </w:r>
      <w:proofErr w:type="spellEnd"/>
      <w:r w:rsidRPr="004E01BA">
        <w:rPr>
          <w:lang w:val="en-US"/>
        </w:rPr>
        <w:t>. T.A. </w:t>
      </w:r>
      <w:proofErr w:type="spellStart"/>
      <w:r w:rsidRPr="004E01BA">
        <w:rPr>
          <w:lang w:val="en-US"/>
        </w:rPr>
        <w:t>Zhalagina</w:t>
      </w:r>
      <w:proofErr w:type="spellEnd"/>
      <w:r w:rsidRPr="004E01BA">
        <w:rPr>
          <w:lang w:val="en-US"/>
        </w:rPr>
        <w:t xml:space="preserve">, Dr. of Sciences, </w:t>
      </w:r>
      <w:proofErr w:type="spellStart"/>
      <w:r w:rsidRPr="004E01BA">
        <w:rPr>
          <w:lang w:val="en-US"/>
        </w:rPr>
        <w:t>prof</w:t>
      </w:r>
      <w:proofErr w:type="spellEnd"/>
      <w:r w:rsidRPr="004E01BA">
        <w:rPr>
          <w:lang w:val="en-US"/>
        </w:rPr>
        <w:t>. O.N. </w:t>
      </w:r>
      <w:proofErr w:type="spellStart"/>
      <w:r w:rsidRPr="004E01BA">
        <w:rPr>
          <w:lang w:val="en-US"/>
        </w:rPr>
        <w:t>Oleynikova</w:t>
      </w:r>
      <w:proofErr w:type="spellEnd"/>
      <w:r w:rsidRPr="004E01BA">
        <w:rPr>
          <w:lang w:val="en-US"/>
        </w:rPr>
        <w:t xml:space="preserve">, </w:t>
      </w:r>
      <w:r w:rsidRPr="004E01BA">
        <w:rPr>
          <w:lang w:val="en-US"/>
        </w:rPr>
        <w:br/>
        <w:t xml:space="preserve">Dr. of Sciences, </w:t>
      </w:r>
      <w:proofErr w:type="spellStart"/>
      <w:r w:rsidRPr="004E01BA">
        <w:rPr>
          <w:lang w:val="en-US"/>
        </w:rPr>
        <w:t>prof</w:t>
      </w:r>
      <w:proofErr w:type="spellEnd"/>
      <w:r w:rsidRPr="004E01BA">
        <w:rPr>
          <w:lang w:val="en-US"/>
        </w:rPr>
        <w:t>. N.V. </w:t>
      </w:r>
      <w:proofErr w:type="spellStart"/>
      <w:r w:rsidRPr="004E01BA">
        <w:rPr>
          <w:lang w:val="en-US"/>
        </w:rPr>
        <w:t>Kopylova</w:t>
      </w:r>
      <w:proofErr w:type="spellEnd"/>
      <w:r w:rsidRPr="004E01BA">
        <w:rPr>
          <w:lang w:val="en-US"/>
        </w:rPr>
        <w:t xml:space="preserve">, Dr. of Sciences, </w:t>
      </w:r>
      <w:proofErr w:type="spellStart"/>
      <w:r w:rsidRPr="004E01BA">
        <w:rPr>
          <w:lang w:val="en-US"/>
        </w:rPr>
        <w:t>prof</w:t>
      </w:r>
      <w:proofErr w:type="spellEnd"/>
      <w:r w:rsidRPr="004E01BA">
        <w:rPr>
          <w:lang w:val="en-US"/>
        </w:rPr>
        <w:t xml:space="preserve">. </w:t>
      </w:r>
      <w:proofErr w:type="spellStart"/>
      <w:r w:rsidRPr="004E01BA">
        <w:rPr>
          <w:lang w:val="en-US"/>
        </w:rPr>
        <w:t>Borhene</w:t>
      </w:r>
      <w:proofErr w:type="spellEnd"/>
      <w:r w:rsidRPr="004E01BA">
        <w:rPr>
          <w:lang w:val="en-US"/>
        </w:rPr>
        <w:t xml:space="preserve"> </w:t>
      </w:r>
      <w:proofErr w:type="spellStart"/>
      <w:r w:rsidRPr="004E01BA">
        <w:rPr>
          <w:lang w:val="en-US"/>
        </w:rPr>
        <w:t>Chakroun</w:t>
      </w:r>
      <w:proofErr w:type="spellEnd"/>
      <w:r w:rsidRPr="004E01BA">
        <w:rPr>
          <w:lang w:val="en-US"/>
        </w:rPr>
        <w:t xml:space="preserve">, </w:t>
      </w:r>
      <w:r w:rsidRPr="004E01BA">
        <w:rPr>
          <w:lang w:val="en-US"/>
        </w:rPr>
        <w:br/>
        <w:t>Candidate of Sciences, docent M.V. Moroz (</w:t>
      </w:r>
      <w:r w:rsidRPr="004E01BA">
        <w:rPr>
          <w:i/>
          <w:lang w:val="en-US"/>
        </w:rPr>
        <w:t xml:space="preserve">Executive </w:t>
      </w:r>
      <w:proofErr w:type="spellStart"/>
      <w:r w:rsidRPr="004E01BA">
        <w:rPr>
          <w:i/>
          <w:lang w:val="en-US"/>
        </w:rPr>
        <w:t>Sekretary</w:t>
      </w:r>
      <w:proofErr w:type="spellEnd"/>
      <w:r w:rsidRPr="004E01BA">
        <w:rPr>
          <w:lang w:val="en-US"/>
        </w:rPr>
        <w:t xml:space="preserve">) </w:t>
      </w:r>
    </w:p>
    <w:p w:rsidR="004C56BE" w:rsidRPr="004E01BA" w:rsidRDefault="004C56BE" w:rsidP="004E01BA">
      <w:pPr>
        <w:widowControl w:val="0"/>
        <w:jc w:val="center"/>
        <w:rPr>
          <w:b/>
          <w:lang w:val="en-US"/>
        </w:rPr>
      </w:pPr>
    </w:p>
    <w:p w:rsidR="004C56BE" w:rsidRPr="004E01BA" w:rsidRDefault="004C56BE" w:rsidP="004E01BA">
      <w:pPr>
        <w:widowControl w:val="0"/>
        <w:jc w:val="center"/>
        <w:rPr>
          <w:b/>
          <w:lang w:val="en-US"/>
        </w:rPr>
      </w:pPr>
      <w:r w:rsidRPr="004E01BA">
        <w:rPr>
          <w:b/>
          <w:lang w:val="en-US"/>
        </w:rPr>
        <w:t>Editorial Office:</w:t>
      </w:r>
    </w:p>
    <w:p w:rsidR="004C56BE" w:rsidRPr="004E01BA" w:rsidRDefault="004C56BE" w:rsidP="004E01BA">
      <w:pPr>
        <w:widowControl w:val="0"/>
        <w:jc w:val="center"/>
        <w:rPr>
          <w:lang w:val="en-US"/>
        </w:rPr>
      </w:pPr>
      <w:r w:rsidRPr="004E01BA">
        <w:rPr>
          <w:lang w:val="en-US"/>
        </w:rPr>
        <w:t xml:space="preserve"> Russia, 170100, </w:t>
      </w:r>
      <w:proofErr w:type="spellStart"/>
      <w:r w:rsidRPr="004E01BA">
        <w:rPr>
          <w:lang w:val="en-US"/>
        </w:rPr>
        <w:t>Tver</w:t>
      </w:r>
      <w:proofErr w:type="spellEnd"/>
      <w:r w:rsidRPr="004E01BA">
        <w:rPr>
          <w:lang w:val="en-US"/>
        </w:rPr>
        <w:t xml:space="preserve">, 12 </w:t>
      </w:r>
      <w:proofErr w:type="spellStart"/>
      <w:r w:rsidRPr="004E01BA">
        <w:rPr>
          <w:lang w:val="en-US"/>
        </w:rPr>
        <w:t>Studentcheskiy</w:t>
      </w:r>
      <w:proofErr w:type="spellEnd"/>
      <w:r w:rsidRPr="004E01BA">
        <w:rPr>
          <w:lang w:val="en-US"/>
        </w:rPr>
        <w:t xml:space="preserve"> per., corpus B, office 437</w:t>
      </w:r>
    </w:p>
    <w:p w:rsidR="004C56BE" w:rsidRPr="004E01BA" w:rsidRDefault="004C56BE" w:rsidP="004E01BA">
      <w:pPr>
        <w:widowControl w:val="0"/>
        <w:jc w:val="center"/>
        <w:rPr>
          <w:lang w:val="en-US"/>
        </w:rPr>
      </w:pPr>
      <w:r w:rsidRPr="004E01BA">
        <w:rPr>
          <w:lang w:val="en-US"/>
        </w:rPr>
        <w:t>Phone: (4822) 35-76-12</w:t>
      </w:r>
    </w:p>
    <w:p w:rsidR="004C56BE" w:rsidRPr="004E01BA" w:rsidRDefault="004C56BE" w:rsidP="004E01BA">
      <w:pPr>
        <w:widowControl w:val="0"/>
        <w:jc w:val="center"/>
        <w:rPr>
          <w:lang w:val="en-US"/>
        </w:rPr>
      </w:pPr>
    </w:p>
    <w:p w:rsidR="004C56BE" w:rsidRPr="004E01BA" w:rsidRDefault="004C56BE" w:rsidP="004E01BA">
      <w:pPr>
        <w:widowControl w:val="0"/>
        <w:jc w:val="center"/>
        <w:rPr>
          <w:i/>
          <w:lang w:val="en-US"/>
        </w:rPr>
      </w:pPr>
      <w:r w:rsidRPr="004E01BA">
        <w:rPr>
          <w:i/>
          <w:lang w:val="en-US"/>
        </w:rPr>
        <w:t>All rights reserved. No part of this publication may be</w:t>
      </w:r>
    </w:p>
    <w:p w:rsidR="004C56BE" w:rsidRPr="004E01BA" w:rsidRDefault="004C56BE" w:rsidP="004E01BA">
      <w:pPr>
        <w:widowControl w:val="0"/>
        <w:jc w:val="center"/>
        <w:rPr>
          <w:lang w:val="en-US"/>
        </w:rPr>
      </w:pPr>
      <w:proofErr w:type="gramStart"/>
      <w:r w:rsidRPr="004E01BA">
        <w:rPr>
          <w:i/>
          <w:lang w:val="en-US"/>
        </w:rPr>
        <w:t>reproduced</w:t>
      </w:r>
      <w:proofErr w:type="gramEnd"/>
      <w:r w:rsidRPr="004E01BA">
        <w:rPr>
          <w:i/>
          <w:lang w:val="en-US"/>
        </w:rPr>
        <w:t xml:space="preserve"> without the written permission of the publisher.</w:t>
      </w:r>
    </w:p>
    <w:p w:rsidR="004C56BE" w:rsidRPr="004E01BA" w:rsidRDefault="004C56BE" w:rsidP="004C56BE">
      <w:pPr>
        <w:widowControl w:val="0"/>
        <w:spacing w:before="20"/>
        <w:jc w:val="center"/>
        <w:rPr>
          <w:lang w:val="en-US"/>
        </w:rPr>
      </w:pPr>
    </w:p>
    <w:p w:rsidR="004C56BE" w:rsidRPr="004E01BA" w:rsidRDefault="004C56BE" w:rsidP="004C56BE">
      <w:pPr>
        <w:widowControl w:val="0"/>
        <w:jc w:val="right"/>
        <w:rPr>
          <w:lang w:val="en-US"/>
        </w:rPr>
      </w:pPr>
      <w:r w:rsidRPr="004E01BA">
        <w:rPr>
          <w:lang w:val="en-US"/>
        </w:rPr>
        <w:t xml:space="preserve">© </w:t>
      </w:r>
      <w:proofErr w:type="spellStart"/>
      <w:r w:rsidRPr="004E01BA">
        <w:rPr>
          <w:lang w:val="en-US"/>
        </w:rPr>
        <w:t>Tver</w:t>
      </w:r>
      <w:proofErr w:type="spellEnd"/>
      <w:r w:rsidRPr="004E01BA">
        <w:rPr>
          <w:lang w:val="en-US"/>
        </w:rPr>
        <w:t xml:space="preserve"> State University, 2016</w:t>
      </w:r>
    </w:p>
    <w:p w:rsidR="004C56BE" w:rsidRPr="004E01BA" w:rsidRDefault="004C56BE" w:rsidP="004C56BE">
      <w:pPr>
        <w:widowControl w:val="0"/>
        <w:jc w:val="center"/>
        <w:rPr>
          <w:lang w:val="en-US"/>
        </w:rPr>
      </w:pPr>
      <w:r w:rsidRPr="004E01BA">
        <w:rPr>
          <w:lang w:val="en-US"/>
        </w:rPr>
        <w:t xml:space="preserve"> </w:t>
      </w:r>
    </w:p>
    <w:p w:rsidR="0095634E" w:rsidRPr="004E01BA" w:rsidRDefault="00665605" w:rsidP="0095634E">
      <w:pPr>
        <w:widowControl w:val="0"/>
        <w:tabs>
          <w:tab w:val="left" w:leader="dot" w:pos="7513"/>
        </w:tabs>
        <w:ind w:right="-30"/>
        <w:jc w:val="center"/>
        <w:rPr>
          <w:b/>
          <w:i/>
          <w:lang w:val="en-US"/>
        </w:rPr>
      </w:pPr>
      <w:r w:rsidRPr="00665605">
        <w:rPr>
          <w:noProof/>
        </w:rPr>
        <w:pict>
          <v:rect id="Rectangle 539" o:spid="_x0000_s1079" style="position:absolute;left:0;text-align:left;margin-left:144.6pt;margin-top:35.75pt;width:63.9pt;height:56.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Pr="00665605">
        <w:rPr>
          <w:noProof/>
        </w:rPr>
        <w:pict>
          <v:rect id="_x0000_s1078" style="position:absolute;left:0;text-align:left;margin-left:165.05pt;margin-top:12.6pt;width:43.45pt;height:30.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004C56BE" w:rsidRPr="004E01BA">
        <w:rPr>
          <w:lang w:val="en-US"/>
        </w:rPr>
        <w:br w:type="page"/>
      </w:r>
      <w:r w:rsidR="0095634E" w:rsidRPr="004E01BA">
        <w:rPr>
          <w:b/>
          <w:i/>
          <w:lang w:val="en-US"/>
        </w:rPr>
        <w:lastRenderedPageBreak/>
        <w:t>CONTENTS</w:t>
      </w:r>
    </w:p>
    <w:p w:rsidR="0095634E" w:rsidRPr="004E01BA" w:rsidRDefault="0095634E" w:rsidP="0095634E">
      <w:pPr>
        <w:widowControl w:val="0"/>
        <w:tabs>
          <w:tab w:val="left" w:leader="dot" w:pos="7088"/>
        </w:tabs>
        <w:ind w:left="360" w:right="395" w:hanging="360"/>
        <w:rPr>
          <w:bCs/>
          <w:lang w:val="en-US"/>
        </w:rPr>
      </w:pPr>
    </w:p>
    <w:p w:rsidR="0095634E" w:rsidRPr="006C0B9F" w:rsidRDefault="0095634E" w:rsidP="0095634E">
      <w:pPr>
        <w:widowControl w:val="0"/>
        <w:ind w:right="-30"/>
        <w:jc w:val="center"/>
        <w:rPr>
          <w:b/>
          <w:lang w:val="en-US"/>
        </w:rPr>
      </w:pPr>
      <w:r w:rsidRPr="004E01BA">
        <w:rPr>
          <w:b/>
          <w:lang w:val="en-US"/>
        </w:rPr>
        <w:t>PSYCHOLOGY</w:t>
      </w:r>
    </w:p>
    <w:p w:rsidR="004E01BA" w:rsidRPr="006C0B9F" w:rsidRDefault="004E01BA" w:rsidP="0095634E">
      <w:pPr>
        <w:widowControl w:val="0"/>
        <w:ind w:right="-30"/>
        <w:jc w:val="center"/>
        <w:rPr>
          <w:b/>
          <w:lang w:val="en-US"/>
        </w:rPr>
      </w:pPr>
    </w:p>
    <w:p w:rsidR="0095634E" w:rsidRPr="004E01BA" w:rsidRDefault="0095634E" w:rsidP="001E5DB0">
      <w:pPr>
        <w:widowControl w:val="0"/>
        <w:tabs>
          <w:tab w:val="left" w:leader="dot" w:pos="8789"/>
        </w:tabs>
        <w:ind w:left="360" w:right="141" w:hanging="360"/>
        <w:rPr>
          <w:bCs/>
          <w:lang w:val="en-US"/>
        </w:rPr>
      </w:pPr>
      <w:proofErr w:type="spellStart"/>
      <w:r w:rsidRPr="004E01BA">
        <w:rPr>
          <w:bCs/>
          <w:lang w:val="en-US"/>
        </w:rPr>
        <w:t>Aleshicheva</w:t>
      </w:r>
      <w:proofErr w:type="spellEnd"/>
      <w:r w:rsidRPr="004E01BA">
        <w:rPr>
          <w:bCs/>
          <w:lang w:val="en-US"/>
        </w:rPr>
        <w:t xml:space="preserve"> A.V., </w:t>
      </w:r>
      <w:proofErr w:type="spellStart"/>
      <w:r w:rsidRPr="004E01BA">
        <w:rPr>
          <w:bCs/>
          <w:lang w:val="en-US"/>
        </w:rPr>
        <w:t>Samoilov</w:t>
      </w:r>
      <w:proofErr w:type="spellEnd"/>
      <w:r w:rsidRPr="004E01BA">
        <w:rPr>
          <w:bCs/>
          <w:lang w:val="en-US"/>
        </w:rPr>
        <w:t xml:space="preserve"> N.G. The influence of the specific nature and extreme sports activities</w:t>
      </w:r>
      <w:r w:rsidR="001E5DB0" w:rsidRPr="004E01BA">
        <w:rPr>
          <w:bCs/>
          <w:lang w:val="en-US"/>
        </w:rPr>
        <w:br/>
      </w:r>
      <w:r w:rsidRPr="004E01BA">
        <w:rPr>
          <w:bCs/>
          <w:lang w:val="en-US"/>
        </w:rPr>
        <w:t xml:space="preserve"> on psychological health of athletes</w:t>
      </w:r>
      <w:r w:rsidRPr="004E01BA">
        <w:rPr>
          <w:lang w:val="en-US"/>
        </w:rPr>
        <w:tab/>
        <w:t>6</w:t>
      </w:r>
    </w:p>
    <w:p w:rsidR="0095634E" w:rsidRPr="004E01BA" w:rsidRDefault="0095634E" w:rsidP="001E5DB0">
      <w:pPr>
        <w:widowControl w:val="0"/>
        <w:tabs>
          <w:tab w:val="left" w:leader="dot" w:pos="8789"/>
        </w:tabs>
        <w:ind w:left="360" w:right="141" w:hanging="360"/>
        <w:rPr>
          <w:lang w:val="en-US"/>
        </w:rPr>
      </w:pPr>
      <w:proofErr w:type="spellStart"/>
      <w:r w:rsidRPr="004E01BA">
        <w:rPr>
          <w:bCs/>
          <w:lang w:val="en-US"/>
        </w:rPr>
        <w:t>Balakshina</w:t>
      </w:r>
      <w:proofErr w:type="spellEnd"/>
      <w:r w:rsidRPr="004E01BA">
        <w:rPr>
          <w:bCs/>
          <w:lang w:val="en-US"/>
        </w:rPr>
        <w:t xml:space="preserve"> E.V., </w:t>
      </w:r>
      <w:proofErr w:type="spellStart"/>
      <w:r w:rsidRPr="004E01BA">
        <w:rPr>
          <w:bCs/>
          <w:lang w:val="en-US"/>
        </w:rPr>
        <w:t>Bashilov</w:t>
      </w:r>
      <w:proofErr w:type="spellEnd"/>
      <w:r w:rsidRPr="004E01BA">
        <w:rPr>
          <w:bCs/>
          <w:lang w:val="en-US"/>
        </w:rPr>
        <w:t xml:space="preserve"> R. N., </w:t>
      </w:r>
      <w:proofErr w:type="spellStart"/>
      <w:r w:rsidRPr="004E01BA">
        <w:rPr>
          <w:bCs/>
          <w:lang w:val="en-US"/>
        </w:rPr>
        <w:t>Bashilova</w:t>
      </w:r>
      <w:proofErr w:type="spellEnd"/>
      <w:r w:rsidRPr="004E01BA">
        <w:rPr>
          <w:bCs/>
          <w:lang w:val="en-US"/>
        </w:rPr>
        <w:t xml:space="preserve"> S. M., </w:t>
      </w:r>
      <w:proofErr w:type="spellStart"/>
      <w:r w:rsidRPr="004E01BA">
        <w:rPr>
          <w:bCs/>
          <w:lang w:val="en-US"/>
        </w:rPr>
        <w:t>Antonovsky</w:t>
      </w:r>
      <w:proofErr w:type="spellEnd"/>
      <w:r w:rsidRPr="004E01BA">
        <w:rPr>
          <w:bCs/>
          <w:lang w:val="en-US"/>
        </w:rPr>
        <w:t xml:space="preserve"> A.V. </w:t>
      </w:r>
      <w:proofErr w:type="gramStart"/>
      <w:r w:rsidRPr="004E01BA">
        <w:rPr>
          <w:bCs/>
          <w:lang w:val="en-US"/>
        </w:rPr>
        <w:t>The research of teachers’ coping behavior</w:t>
      </w:r>
      <w:r w:rsidR="001E5DB0" w:rsidRPr="004E01BA">
        <w:rPr>
          <w:bCs/>
          <w:lang w:val="en-US"/>
        </w:rPr>
        <w:br/>
      </w:r>
      <w:r w:rsidRPr="004E01BA">
        <w:rPr>
          <w:bCs/>
          <w:lang w:val="en-US"/>
        </w:rPr>
        <w:t xml:space="preserve"> at comprehensive schools as a factor of professional activity.</w:t>
      </w:r>
      <w:proofErr w:type="gramEnd"/>
      <w:r w:rsidRPr="004E01BA">
        <w:rPr>
          <w:lang w:val="en-US"/>
        </w:rPr>
        <w:tab/>
        <w:t>15</w:t>
      </w:r>
    </w:p>
    <w:p w:rsidR="0095634E" w:rsidRPr="004E01BA" w:rsidRDefault="0095634E" w:rsidP="001E5DB0">
      <w:pPr>
        <w:widowControl w:val="0"/>
        <w:tabs>
          <w:tab w:val="left" w:leader="dot" w:pos="8789"/>
        </w:tabs>
        <w:ind w:left="360" w:right="141" w:hanging="360"/>
        <w:rPr>
          <w:bCs/>
          <w:lang w:val="en-US"/>
        </w:rPr>
      </w:pPr>
      <w:proofErr w:type="spellStart"/>
      <w:r w:rsidRPr="004E01BA">
        <w:rPr>
          <w:bCs/>
          <w:kern w:val="32"/>
          <w:lang w:val="en-US"/>
        </w:rPr>
        <w:t>Barylyak</w:t>
      </w:r>
      <w:proofErr w:type="spellEnd"/>
      <w:r w:rsidRPr="004E01BA">
        <w:rPr>
          <w:lang w:val="en-US"/>
        </w:rPr>
        <w:t xml:space="preserve"> </w:t>
      </w:r>
      <w:proofErr w:type="spellStart"/>
      <w:r w:rsidRPr="004E01BA">
        <w:rPr>
          <w:bCs/>
          <w:kern w:val="32"/>
          <w:lang w:val="en-US"/>
        </w:rPr>
        <w:t>I.A.Organization</w:t>
      </w:r>
      <w:proofErr w:type="spellEnd"/>
      <w:r w:rsidRPr="004E01BA">
        <w:rPr>
          <w:bCs/>
          <w:kern w:val="32"/>
          <w:lang w:val="en-US"/>
        </w:rPr>
        <w:t xml:space="preserve"> of educational activity of younger schoolboys taking into account</w:t>
      </w:r>
      <w:r w:rsidR="001E5DB0" w:rsidRPr="004E01BA">
        <w:rPr>
          <w:bCs/>
          <w:kern w:val="32"/>
          <w:lang w:val="en-US"/>
        </w:rPr>
        <w:br/>
      </w:r>
      <w:r w:rsidRPr="004E01BA">
        <w:rPr>
          <w:bCs/>
          <w:kern w:val="32"/>
          <w:lang w:val="en-US"/>
        </w:rPr>
        <w:t xml:space="preserve"> their </w:t>
      </w:r>
      <w:proofErr w:type="spellStart"/>
      <w:r w:rsidRPr="004E01BA">
        <w:rPr>
          <w:bCs/>
          <w:kern w:val="32"/>
          <w:lang w:val="en-US"/>
        </w:rPr>
        <w:t>psychophysiological</w:t>
      </w:r>
      <w:proofErr w:type="spellEnd"/>
      <w:r w:rsidRPr="004E01BA">
        <w:rPr>
          <w:bCs/>
          <w:kern w:val="32"/>
          <w:lang w:val="en-US"/>
        </w:rPr>
        <w:t xml:space="preserve"> features</w:t>
      </w:r>
      <w:r w:rsidRPr="004E01BA">
        <w:rPr>
          <w:lang w:val="en-US"/>
        </w:rPr>
        <w:tab/>
        <w:t>21</w:t>
      </w:r>
    </w:p>
    <w:p w:rsidR="0095634E" w:rsidRPr="004E01BA" w:rsidRDefault="0095634E" w:rsidP="001E5DB0">
      <w:pPr>
        <w:widowControl w:val="0"/>
        <w:tabs>
          <w:tab w:val="left" w:leader="dot" w:pos="8789"/>
        </w:tabs>
        <w:ind w:left="360" w:right="141" w:hanging="360"/>
        <w:rPr>
          <w:bCs/>
          <w:lang w:val="en-US"/>
        </w:rPr>
      </w:pPr>
      <w:proofErr w:type="spellStart"/>
      <w:r w:rsidRPr="004E01BA">
        <w:rPr>
          <w:bCs/>
          <w:lang w:val="en-US"/>
        </w:rPr>
        <w:t>Gonina</w:t>
      </w:r>
      <w:proofErr w:type="spellEnd"/>
      <w:r w:rsidRPr="004E01BA">
        <w:rPr>
          <w:bCs/>
          <w:lang w:val="en-US"/>
        </w:rPr>
        <w:t xml:space="preserve"> O.O., </w:t>
      </w:r>
      <w:proofErr w:type="spellStart"/>
      <w:r w:rsidRPr="004E01BA">
        <w:rPr>
          <w:bCs/>
          <w:lang w:val="en-US"/>
        </w:rPr>
        <w:t>Maklakova</w:t>
      </w:r>
      <w:proofErr w:type="spellEnd"/>
      <w:r w:rsidRPr="004E01BA">
        <w:rPr>
          <w:bCs/>
          <w:lang w:val="en-US"/>
        </w:rPr>
        <w:t xml:space="preserve"> V.B. Stress resistance and communicative aggressiveness of social workers</w:t>
      </w:r>
      <w:r w:rsidRPr="004E01BA">
        <w:rPr>
          <w:lang w:val="en-US"/>
        </w:rPr>
        <w:tab/>
        <w:t>24</w:t>
      </w:r>
    </w:p>
    <w:p w:rsidR="0095634E" w:rsidRPr="004E01BA" w:rsidRDefault="0095634E" w:rsidP="001E5DB0">
      <w:pPr>
        <w:widowControl w:val="0"/>
        <w:tabs>
          <w:tab w:val="left" w:leader="dot" w:pos="8789"/>
        </w:tabs>
        <w:ind w:left="360" w:right="141" w:hanging="360"/>
        <w:rPr>
          <w:lang w:val="en-US"/>
        </w:rPr>
      </w:pPr>
      <w:r w:rsidRPr="004E01BA">
        <w:rPr>
          <w:bCs/>
          <w:lang w:val="en-US"/>
        </w:rPr>
        <w:t>Kuzmin M.Y. The investigation of identity dynamics of different gender participants</w:t>
      </w:r>
      <w:r w:rsidRPr="004E01BA">
        <w:rPr>
          <w:lang w:val="en-US"/>
        </w:rPr>
        <w:tab/>
        <w:t>31</w:t>
      </w:r>
    </w:p>
    <w:p w:rsidR="0095634E" w:rsidRPr="004E01BA" w:rsidRDefault="0095634E" w:rsidP="001E5DB0">
      <w:pPr>
        <w:widowControl w:val="0"/>
        <w:tabs>
          <w:tab w:val="left" w:leader="dot" w:pos="8789"/>
        </w:tabs>
        <w:ind w:left="360" w:right="141" w:hanging="360"/>
        <w:rPr>
          <w:lang w:val="en-US"/>
        </w:rPr>
      </w:pPr>
      <w:proofErr w:type="spellStart"/>
      <w:r w:rsidRPr="004E01BA">
        <w:rPr>
          <w:bCs/>
          <w:kern w:val="32"/>
          <w:lang w:val="en-US"/>
        </w:rPr>
        <w:t>Lubovsky</w:t>
      </w:r>
      <w:proofErr w:type="spellEnd"/>
      <w:r w:rsidRPr="004E01BA">
        <w:rPr>
          <w:bCs/>
          <w:kern w:val="32"/>
          <w:lang w:val="en-US"/>
        </w:rPr>
        <w:t xml:space="preserve"> D.V. The internal position of a schoolchild as the basis of the educational trajectories continuity </w:t>
      </w:r>
      <w:r w:rsidR="001E5DB0" w:rsidRPr="004E01BA">
        <w:rPr>
          <w:bCs/>
          <w:kern w:val="32"/>
          <w:lang w:val="en-US"/>
        </w:rPr>
        <w:br/>
      </w:r>
      <w:r w:rsidRPr="004E01BA">
        <w:rPr>
          <w:bCs/>
          <w:kern w:val="32"/>
          <w:lang w:val="en-US"/>
        </w:rPr>
        <w:t>of elementary school students</w:t>
      </w:r>
      <w:r w:rsidRPr="004E01BA">
        <w:rPr>
          <w:lang w:val="en-US"/>
        </w:rPr>
        <w:tab/>
        <w:t>38</w:t>
      </w:r>
    </w:p>
    <w:p w:rsidR="0095634E" w:rsidRPr="004E01BA" w:rsidRDefault="0095634E" w:rsidP="001E5DB0">
      <w:pPr>
        <w:widowControl w:val="0"/>
        <w:tabs>
          <w:tab w:val="left" w:leader="dot" w:pos="8789"/>
        </w:tabs>
        <w:ind w:left="360" w:right="141" w:hanging="360"/>
        <w:rPr>
          <w:bCs/>
          <w:lang w:val="en-US"/>
        </w:rPr>
      </w:pPr>
      <w:proofErr w:type="spellStart"/>
      <w:r w:rsidRPr="004E01BA">
        <w:rPr>
          <w:bCs/>
          <w:lang w:val="en-US"/>
        </w:rPr>
        <w:t>Rebrilova</w:t>
      </w:r>
      <w:proofErr w:type="spellEnd"/>
      <w:r w:rsidRPr="004E01BA">
        <w:rPr>
          <w:bCs/>
          <w:lang w:val="en-US"/>
        </w:rPr>
        <w:t xml:space="preserve"> E.S. Psychological contract subjects of </w:t>
      </w:r>
      <w:proofErr w:type="spellStart"/>
      <w:r w:rsidRPr="004E01BA">
        <w:rPr>
          <w:bCs/>
          <w:lang w:val="en-US"/>
        </w:rPr>
        <w:t>labour</w:t>
      </w:r>
      <w:proofErr w:type="spellEnd"/>
      <w:r w:rsidRPr="004E01BA">
        <w:rPr>
          <w:bCs/>
          <w:lang w:val="en-US"/>
        </w:rPr>
        <w:t xml:space="preserve"> and social capital companies</w:t>
      </w:r>
      <w:r w:rsidRPr="004E01BA">
        <w:rPr>
          <w:lang w:val="en-US"/>
        </w:rPr>
        <w:tab/>
        <w:t>44</w:t>
      </w:r>
    </w:p>
    <w:p w:rsidR="0095634E" w:rsidRPr="004E01BA" w:rsidRDefault="0095634E" w:rsidP="001E5DB0">
      <w:pPr>
        <w:widowControl w:val="0"/>
        <w:tabs>
          <w:tab w:val="left" w:leader="dot" w:pos="8789"/>
        </w:tabs>
        <w:ind w:left="360" w:right="141" w:hanging="360"/>
        <w:rPr>
          <w:bCs/>
          <w:lang w:val="en-US"/>
        </w:rPr>
      </w:pPr>
      <w:proofErr w:type="spellStart"/>
      <w:r w:rsidRPr="004E01BA">
        <w:rPr>
          <w:bCs/>
          <w:lang w:val="en-US"/>
        </w:rPr>
        <w:t>Tyumaseva</w:t>
      </w:r>
      <w:proofErr w:type="spellEnd"/>
      <w:r w:rsidRPr="004E01BA">
        <w:rPr>
          <w:bCs/>
          <w:lang w:val="en-US"/>
        </w:rPr>
        <w:t xml:space="preserve"> Z.I.</w:t>
      </w:r>
      <w:r w:rsidRPr="004E01BA">
        <w:rPr>
          <w:lang w:val="en-US"/>
        </w:rPr>
        <w:t xml:space="preserve"> </w:t>
      </w:r>
      <w:r w:rsidRPr="004E01BA">
        <w:rPr>
          <w:bCs/>
          <w:lang w:val="en-US"/>
        </w:rPr>
        <w:t xml:space="preserve">The </w:t>
      </w:r>
      <w:proofErr w:type="spellStart"/>
      <w:r w:rsidRPr="004E01BA">
        <w:rPr>
          <w:bCs/>
          <w:lang w:val="en-US"/>
        </w:rPr>
        <w:t>valeological</w:t>
      </w:r>
      <w:proofErr w:type="spellEnd"/>
      <w:r w:rsidRPr="004E01BA">
        <w:rPr>
          <w:bCs/>
          <w:lang w:val="en-US"/>
        </w:rPr>
        <w:t xml:space="preserve"> classification of human ages as the basis of human health examination</w:t>
      </w:r>
      <w:r w:rsidRPr="004E01BA">
        <w:rPr>
          <w:lang w:val="en-US"/>
        </w:rPr>
        <w:tab/>
        <w:t>49</w:t>
      </w:r>
    </w:p>
    <w:p w:rsidR="0095634E" w:rsidRPr="004E01BA" w:rsidRDefault="0095634E" w:rsidP="001E5DB0">
      <w:pPr>
        <w:widowControl w:val="0"/>
        <w:tabs>
          <w:tab w:val="left" w:leader="dot" w:pos="8789"/>
        </w:tabs>
        <w:ind w:right="141"/>
        <w:jc w:val="both"/>
        <w:rPr>
          <w:bCs/>
          <w:caps/>
          <w:kern w:val="32"/>
          <w:lang w:val="en-US"/>
        </w:rPr>
      </w:pPr>
    </w:p>
    <w:p w:rsidR="0095634E" w:rsidRDefault="0095634E" w:rsidP="001E5DB0">
      <w:pPr>
        <w:widowControl w:val="0"/>
        <w:tabs>
          <w:tab w:val="left" w:leader="dot" w:pos="7088"/>
          <w:tab w:val="left" w:leader="dot" w:pos="8789"/>
        </w:tabs>
        <w:ind w:right="141"/>
        <w:jc w:val="center"/>
        <w:rPr>
          <w:b/>
          <w:bCs/>
          <w:caps/>
          <w:kern w:val="32"/>
        </w:rPr>
      </w:pPr>
      <w:r w:rsidRPr="004E01BA">
        <w:rPr>
          <w:b/>
          <w:bCs/>
          <w:caps/>
          <w:kern w:val="32"/>
          <w:lang w:val="en-US"/>
        </w:rPr>
        <w:t xml:space="preserve">DEVELOPMENT OF EDUCATION </w:t>
      </w:r>
    </w:p>
    <w:p w:rsidR="004E01BA" w:rsidRPr="004E01BA" w:rsidRDefault="004E01BA" w:rsidP="001E5DB0">
      <w:pPr>
        <w:widowControl w:val="0"/>
        <w:tabs>
          <w:tab w:val="left" w:leader="dot" w:pos="7088"/>
          <w:tab w:val="left" w:leader="dot" w:pos="8789"/>
        </w:tabs>
        <w:ind w:right="141"/>
        <w:jc w:val="center"/>
        <w:rPr>
          <w:b/>
          <w:bCs/>
          <w:caps/>
          <w:kern w:val="32"/>
        </w:rPr>
      </w:pPr>
    </w:p>
    <w:p w:rsidR="0095634E" w:rsidRPr="004E01BA" w:rsidRDefault="0095634E" w:rsidP="001E5DB0">
      <w:pPr>
        <w:widowControl w:val="0"/>
        <w:tabs>
          <w:tab w:val="left" w:leader="dot" w:pos="8789"/>
        </w:tabs>
        <w:ind w:left="360" w:right="141" w:hanging="360"/>
        <w:rPr>
          <w:bCs/>
          <w:kern w:val="32"/>
          <w:lang w:val="en-US"/>
        </w:rPr>
      </w:pPr>
      <w:proofErr w:type="spellStart"/>
      <w:proofErr w:type="gramStart"/>
      <w:r w:rsidRPr="004E01BA">
        <w:rPr>
          <w:bCs/>
          <w:kern w:val="32"/>
          <w:lang w:val="en-US"/>
        </w:rPr>
        <w:t>Vaseva</w:t>
      </w:r>
      <w:proofErr w:type="spellEnd"/>
      <w:r w:rsidRPr="004E01BA">
        <w:rPr>
          <w:bCs/>
          <w:kern w:val="32"/>
          <w:lang w:val="en-US"/>
        </w:rPr>
        <w:t xml:space="preserve"> E.S. Information system as the means of learning the main educational program by students of «Staff Management Department».</w:t>
      </w:r>
      <w:proofErr w:type="gramEnd"/>
      <w:r w:rsidRPr="004E01BA">
        <w:rPr>
          <w:bCs/>
          <w:kern w:val="32"/>
          <w:lang w:val="en-US"/>
        </w:rPr>
        <w:tab/>
        <w:t>55</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Galkina</w:t>
      </w:r>
      <w:proofErr w:type="spellEnd"/>
      <w:r w:rsidRPr="004E01BA">
        <w:rPr>
          <w:bCs/>
          <w:kern w:val="32"/>
          <w:lang w:val="en-US"/>
        </w:rPr>
        <w:t xml:space="preserve"> L.N. Modern mathematical education of children of preschool age</w:t>
      </w:r>
      <w:r w:rsidRPr="004E01BA">
        <w:rPr>
          <w:bCs/>
          <w:kern w:val="32"/>
          <w:lang w:val="en-US"/>
        </w:rPr>
        <w:tab/>
        <w:t>60</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Ganina</w:t>
      </w:r>
      <w:proofErr w:type="spellEnd"/>
      <w:r w:rsidRPr="004E01BA">
        <w:rPr>
          <w:bCs/>
          <w:kern w:val="32"/>
          <w:lang w:val="en-US"/>
        </w:rPr>
        <w:t xml:space="preserve"> N.V., </w:t>
      </w:r>
      <w:proofErr w:type="spellStart"/>
      <w:r w:rsidRPr="004E01BA">
        <w:rPr>
          <w:bCs/>
          <w:kern w:val="32"/>
          <w:lang w:val="en-US"/>
        </w:rPr>
        <w:t>Ivkin</w:t>
      </w:r>
      <w:proofErr w:type="spellEnd"/>
      <w:r w:rsidRPr="004E01BA">
        <w:rPr>
          <w:bCs/>
          <w:kern w:val="32"/>
          <w:lang w:val="en-US"/>
        </w:rPr>
        <w:t xml:space="preserve"> V.I. Test assignment to establish the correct sequence in the course of organic chemistry</w:t>
      </w:r>
      <w:r w:rsidRPr="004E01BA">
        <w:rPr>
          <w:bCs/>
          <w:kern w:val="32"/>
          <w:lang w:val="en-US"/>
        </w:rPr>
        <w:tab/>
        <w:t>65</w:t>
      </w:r>
    </w:p>
    <w:p w:rsidR="0095634E" w:rsidRPr="004E01BA" w:rsidRDefault="0095634E" w:rsidP="001E5DB0">
      <w:pPr>
        <w:widowControl w:val="0"/>
        <w:tabs>
          <w:tab w:val="left" w:leader="dot" w:pos="8789"/>
        </w:tabs>
        <w:ind w:left="360" w:right="141" w:hanging="360"/>
        <w:rPr>
          <w:bCs/>
          <w:kern w:val="32"/>
          <w:lang w:val="en-US"/>
        </w:rPr>
      </w:pPr>
      <w:r w:rsidRPr="004E01BA">
        <w:rPr>
          <w:bCs/>
          <w:kern w:val="32"/>
          <w:lang w:val="en-US"/>
        </w:rPr>
        <w:t xml:space="preserve">Golubeva T.A., </w:t>
      </w:r>
      <w:proofErr w:type="spellStart"/>
      <w:r w:rsidRPr="004E01BA">
        <w:rPr>
          <w:bCs/>
          <w:kern w:val="32"/>
          <w:lang w:val="en-US"/>
        </w:rPr>
        <w:t>Ershov</w:t>
      </w:r>
      <w:proofErr w:type="spellEnd"/>
      <w:r w:rsidRPr="004E01BA">
        <w:rPr>
          <w:bCs/>
          <w:kern w:val="32"/>
          <w:lang w:val="en-US"/>
        </w:rPr>
        <w:t xml:space="preserve"> W.A., </w:t>
      </w:r>
      <w:proofErr w:type="spellStart"/>
      <w:r w:rsidRPr="004E01BA">
        <w:rPr>
          <w:bCs/>
          <w:kern w:val="32"/>
          <w:lang w:val="en-US"/>
        </w:rPr>
        <w:t>Lelchitskiy</w:t>
      </w:r>
      <w:proofErr w:type="spellEnd"/>
      <w:r w:rsidRPr="004E01BA">
        <w:rPr>
          <w:bCs/>
          <w:kern w:val="32"/>
          <w:lang w:val="en-US"/>
        </w:rPr>
        <w:t xml:space="preserve"> I.D. Technology of recognition of results of formal and informal</w:t>
      </w:r>
      <w:r w:rsidR="001E5DB0" w:rsidRPr="004E01BA">
        <w:rPr>
          <w:bCs/>
          <w:kern w:val="32"/>
          <w:lang w:val="en-US"/>
        </w:rPr>
        <w:br/>
      </w:r>
      <w:r w:rsidRPr="004E01BA">
        <w:rPr>
          <w:bCs/>
          <w:kern w:val="32"/>
          <w:lang w:val="en-US"/>
        </w:rPr>
        <w:t xml:space="preserve"> education</w:t>
      </w:r>
      <w:r w:rsidRPr="004E01BA">
        <w:rPr>
          <w:bCs/>
          <w:kern w:val="32"/>
          <w:lang w:val="en-US"/>
        </w:rPr>
        <w:tab/>
        <w:t>71</w:t>
      </w:r>
    </w:p>
    <w:p w:rsidR="0095634E" w:rsidRPr="004E01BA" w:rsidRDefault="0095634E" w:rsidP="001E5DB0">
      <w:pPr>
        <w:widowControl w:val="0"/>
        <w:tabs>
          <w:tab w:val="left" w:leader="dot" w:pos="8789"/>
        </w:tabs>
        <w:ind w:left="360" w:right="141" w:hanging="360"/>
        <w:rPr>
          <w:bCs/>
          <w:kern w:val="32"/>
          <w:lang w:val="en-US"/>
        </w:rPr>
      </w:pPr>
      <w:r w:rsidRPr="004E01BA">
        <w:rPr>
          <w:bCs/>
          <w:kern w:val="32"/>
          <w:lang w:val="en-US"/>
        </w:rPr>
        <w:t xml:space="preserve">Golubeva T.A., </w:t>
      </w:r>
      <w:proofErr w:type="spellStart"/>
      <w:r w:rsidRPr="004E01BA">
        <w:rPr>
          <w:bCs/>
          <w:kern w:val="32"/>
          <w:lang w:val="en-US"/>
        </w:rPr>
        <w:t>Lelchitskiy</w:t>
      </w:r>
      <w:proofErr w:type="spellEnd"/>
      <w:r w:rsidRPr="004E01BA">
        <w:rPr>
          <w:bCs/>
          <w:kern w:val="32"/>
          <w:lang w:val="en-US"/>
        </w:rPr>
        <w:t xml:space="preserve"> I.D., </w:t>
      </w:r>
      <w:proofErr w:type="spellStart"/>
      <w:r w:rsidRPr="004E01BA">
        <w:rPr>
          <w:bCs/>
          <w:kern w:val="32"/>
          <w:lang w:val="en-US"/>
        </w:rPr>
        <w:t>Shcherbakova</w:t>
      </w:r>
      <w:proofErr w:type="spellEnd"/>
      <w:r w:rsidRPr="004E01BA">
        <w:rPr>
          <w:bCs/>
          <w:kern w:val="32"/>
          <w:lang w:val="en-US"/>
        </w:rPr>
        <w:t xml:space="preserve"> S.Y. The principles and content of scientific-methodical support</w:t>
      </w:r>
      <w:r w:rsidR="001E5DB0" w:rsidRPr="004E01BA">
        <w:rPr>
          <w:bCs/>
          <w:kern w:val="32"/>
          <w:lang w:val="en-US"/>
        </w:rPr>
        <w:br/>
      </w:r>
      <w:r w:rsidRPr="004E01BA">
        <w:rPr>
          <w:bCs/>
          <w:kern w:val="32"/>
          <w:lang w:val="en-US"/>
        </w:rPr>
        <w:t xml:space="preserve"> of introduction of credit system</w:t>
      </w:r>
      <w:r w:rsidRPr="004E01BA">
        <w:rPr>
          <w:bCs/>
          <w:kern w:val="32"/>
          <w:lang w:val="en-US"/>
        </w:rPr>
        <w:tab/>
        <w:t>78</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Zolotaryova</w:t>
      </w:r>
      <w:proofErr w:type="spellEnd"/>
      <w:r w:rsidRPr="004E01BA">
        <w:rPr>
          <w:bCs/>
          <w:kern w:val="32"/>
          <w:lang w:val="en-US"/>
        </w:rPr>
        <w:t xml:space="preserve"> N.M. Conceptual-predictive model of the internationalization of vocational education</w:t>
      </w:r>
      <w:r w:rsidRPr="004E01BA">
        <w:rPr>
          <w:bCs/>
          <w:kern w:val="32"/>
          <w:lang w:val="en-US"/>
        </w:rPr>
        <w:tab/>
        <w:t>83</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Krestinskiy</w:t>
      </w:r>
      <w:proofErr w:type="spellEnd"/>
      <w:r w:rsidRPr="004E01BA">
        <w:rPr>
          <w:bCs/>
          <w:kern w:val="32"/>
          <w:lang w:val="en-US"/>
        </w:rPr>
        <w:t xml:space="preserve"> I.S. </w:t>
      </w:r>
      <w:proofErr w:type="spellStart"/>
      <w:r w:rsidRPr="004E01BA">
        <w:rPr>
          <w:bCs/>
          <w:kern w:val="32"/>
          <w:lang w:val="en-US"/>
        </w:rPr>
        <w:t>Dydactic</w:t>
      </w:r>
      <w:proofErr w:type="spellEnd"/>
      <w:r w:rsidRPr="004E01BA">
        <w:rPr>
          <w:bCs/>
          <w:kern w:val="32"/>
          <w:lang w:val="en-US"/>
        </w:rPr>
        <w:t>-psychological aspects of teaching of word stress in the German language</w:t>
      </w:r>
      <w:r w:rsidRPr="004E01BA">
        <w:rPr>
          <w:bCs/>
          <w:kern w:val="32"/>
          <w:lang w:val="en-US"/>
        </w:rPr>
        <w:tab/>
        <w:t>93</w:t>
      </w:r>
    </w:p>
    <w:p w:rsidR="0095634E" w:rsidRPr="004E01BA" w:rsidRDefault="0095634E" w:rsidP="001E5DB0">
      <w:pPr>
        <w:widowControl w:val="0"/>
        <w:tabs>
          <w:tab w:val="left" w:leader="dot" w:pos="8789"/>
        </w:tabs>
        <w:ind w:left="360" w:right="141" w:hanging="360"/>
        <w:rPr>
          <w:bCs/>
          <w:kern w:val="32"/>
          <w:lang w:val="en-US"/>
        </w:rPr>
      </w:pPr>
      <w:proofErr w:type="spellStart"/>
      <w:proofErr w:type="gramStart"/>
      <w:r w:rsidRPr="004E01BA">
        <w:rPr>
          <w:bCs/>
          <w:kern w:val="32"/>
          <w:lang w:val="en-US"/>
        </w:rPr>
        <w:t>Lelchitskiy</w:t>
      </w:r>
      <w:proofErr w:type="spellEnd"/>
      <w:r w:rsidRPr="004E01BA">
        <w:rPr>
          <w:bCs/>
          <w:kern w:val="32"/>
          <w:lang w:val="en-US"/>
        </w:rPr>
        <w:t xml:space="preserve"> I.D., Golubeva T.A., </w:t>
      </w:r>
      <w:proofErr w:type="spellStart"/>
      <w:r w:rsidRPr="004E01BA">
        <w:rPr>
          <w:bCs/>
          <w:kern w:val="32"/>
          <w:lang w:val="en-US"/>
        </w:rPr>
        <w:t>Ershov</w:t>
      </w:r>
      <w:proofErr w:type="spellEnd"/>
      <w:r w:rsidRPr="004E01BA">
        <w:rPr>
          <w:bCs/>
          <w:kern w:val="32"/>
          <w:lang w:val="en-US"/>
        </w:rPr>
        <w:t xml:space="preserve"> W.A., </w:t>
      </w:r>
      <w:proofErr w:type="spellStart"/>
      <w:r w:rsidRPr="004E01BA">
        <w:rPr>
          <w:bCs/>
          <w:kern w:val="32"/>
          <w:lang w:val="en-US"/>
        </w:rPr>
        <w:t>Shcherbakova</w:t>
      </w:r>
      <w:proofErr w:type="spellEnd"/>
      <w:r w:rsidRPr="004E01BA">
        <w:rPr>
          <w:bCs/>
          <w:kern w:val="32"/>
          <w:lang w:val="en-US"/>
        </w:rPr>
        <w:t xml:space="preserve"> S.Y. Active-reflective approach to organization of educational process in institutions of general education at classical University.</w:t>
      </w:r>
      <w:proofErr w:type="gramEnd"/>
      <w:r w:rsidRPr="004E01BA">
        <w:rPr>
          <w:bCs/>
          <w:kern w:val="32"/>
          <w:lang w:val="en-US"/>
        </w:rPr>
        <w:tab/>
        <w:t>99</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Rudneva</w:t>
      </w:r>
      <w:proofErr w:type="spellEnd"/>
      <w:r w:rsidRPr="004E01BA">
        <w:rPr>
          <w:bCs/>
          <w:kern w:val="32"/>
          <w:lang w:val="en-US"/>
        </w:rPr>
        <w:t xml:space="preserve"> T.I., </w:t>
      </w:r>
      <w:proofErr w:type="spellStart"/>
      <w:r w:rsidRPr="004E01BA">
        <w:rPr>
          <w:bCs/>
          <w:kern w:val="32"/>
          <w:lang w:val="en-US"/>
        </w:rPr>
        <w:t>Solovova</w:t>
      </w:r>
      <w:proofErr w:type="spellEnd"/>
      <w:r w:rsidRPr="004E01BA">
        <w:rPr>
          <w:bCs/>
          <w:kern w:val="32"/>
          <w:lang w:val="en-US"/>
        </w:rPr>
        <w:t xml:space="preserve"> N.V. Higher education institution professor new paradigm of higher education, strategies</w:t>
      </w:r>
      <w:r w:rsidR="001E5DB0" w:rsidRPr="004E01BA">
        <w:rPr>
          <w:bCs/>
          <w:kern w:val="32"/>
          <w:lang w:val="en-US"/>
        </w:rPr>
        <w:br/>
      </w:r>
      <w:r w:rsidRPr="004E01BA">
        <w:rPr>
          <w:bCs/>
          <w:kern w:val="32"/>
          <w:lang w:val="en-US"/>
        </w:rPr>
        <w:t xml:space="preserve"> of educational work</w:t>
      </w:r>
      <w:r w:rsidRPr="004E01BA">
        <w:rPr>
          <w:bCs/>
          <w:kern w:val="32"/>
          <w:lang w:val="en-US"/>
        </w:rPr>
        <w:tab/>
        <w:t>103</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Rukin</w:t>
      </w:r>
      <w:proofErr w:type="spellEnd"/>
      <w:r w:rsidRPr="004E01BA">
        <w:rPr>
          <w:bCs/>
          <w:kern w:val="32"/>
          <w:lang w:val="en-US"/>
        </w:rPr>
        <w:t xml:space="preserve"> A.V. The destiny of man as an interdisciplinary philosophical-pedagogical research area</w:t>
      </w:r>
      <w:r w:rsidRPr="004E01BA">
        <w:rPr>
          <w:bCs/>
          <w:kern w:val="32"/>
          <w:lang w:val="en-US"/>
        </w:rPr>
        <w:tab/>
        <w:t>110</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Sirotyuk</w:t>
      </w:r>
      <w:proofErr w:type="spellEnd"/>
      <w:r w:rsidRPr="004E01BA">
        <w:rPr>
          <w:bCs/>
          <w:kern w:val="32"/>
          <w:lang w:val="en-US"/>
        </w:rPr>
        <w:t xml:space="preserve"> A.L., </w:t>
      </w:r>
      <w:proofErr w:type="spellStart"/>
      <w:r w:rsidRPr="004E01BA">
        <w:rPr>
          <w:bCs/>
          <w:kern w:val="32"/>
          <w:lang w:val="en-US"/>
        </w:rPr>
        <w:t>Duminike</w:t>
      </w:r>
      <w:proofErr w:type="spellEnd"/>
      <w:r w:rsidRPr="004E01BA">
        <w:rPr>
          <w:bCs/>
          <w:kern w:val="32"/>
          <w:lang w:val="en-US"/>
        </w:rPr>
        <w:t xml:space="preserve"> Y.S. </w:t>
      </w:r>
      <w:proofErr w:type="gramStart"/>
      <w:r w:rsidRPr="004E01BA">
        <w:rPr>
          <w:bCs/>
          <w:kern w:val="32"/>
          <w:lang w:val="en-US"/>
        </w:rPr>
        <w:t>The use of competence-oriented tasks in educational process of the university.</w:t>
      </w:r>
      <w:proofErr w:type="gramEnd"/>
      <w:r w:rsidRPr="004E01BA">
        <w:rPr>
          <w:bCs/>
          <w:kern w:val="32"/>
          <w:lang w:val="en-US"/>
        </w:rPr>
        <w:tab/>
        <w:t>115</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Shcherbakova</w:t>
      </w:r>
      <w:proofErr w:type="spellEnd"/>
      <w:r w:rsidRPr="004E01BA">
        <w:rPr>
          <w:bCs/>
          <w:kern w:val="32"/>
          <w:lang w:val="en-US"/>
        </w:rPr>
        <w:t xml:space="preserve"> S.Y., </w:t>
      </w:r>
      <w:proofErr w:type="spellStart"/>
      <w:r w:rsidRPr="004E01BA">
        <w:rPr>
          <w:bCs/>
          <w:kern w:val="32"/>
          <w:lang w:val="en-US"/>
        </w:rPr>
        <w:t>Lelchitskiy</w:t>
      </w:r>
      <w:proofErr w:type="spellEnd"/>
      <w:r w:rsidRPr="004E01BA">
        <w:rPr>
          <w:bCs/>
          <w:kern w:val="32"/>
          <w:lang w:val="en-US"/>
        </w:rPr>
        <w:t xml:space="preserve"> I.D., </w:t>
      </w:r>
      <w:proofErr w:type="spellStart"/>
      <w:r w:rsidRPr="004E01BA">
        <w:rPr>
          <w:bCs/>
          <w:kern w:val="32"/>
          <w:lang w:val="en-US"/>
        </w:rPr>
        <w:t>Ershov</w:t>
      </w:r>
      <w:proofErr w:type="spellEnd"/>
      <w:r w:rsidRPr="004E01BA">
        <w:rPr>
          <w:bCs/>
          <w:kern w:val="32"/>
          <w:lang w:val="en-US"/>
        </w:rPr>
        <w:t xml:space="preserve"> W.A. Additional pedagogical education in the context of lifelong</w:t>
      </w:r>
      <w:r w:rsidR="001E5DB0" w:rsidRPr="004E01BA">
        <w:rPr>
          <w:bCs/>
          <w:kern w:val="32"/>
          <w:lang w:val="en-US"/>
        </w:rPr>
        <w:br/>
      </w:r>
      <w:r w:rsidRPr="004E01BA">
        <w:rPr>
          <w:bCs/>
          <w:kern w:val="32"/>
          <w:lang w:val="en-US"/>
        </w:rPr>
        <w:t xml:space="preserve"> learning.</w:t>
      </w:r>
      <w:r w:rsidRPr="004E01BA">
        <w:rPr>
          <w:bCs/>
          <w:kern w:val="32"/>
          <w:lang w:val="en-US"/>
        </w:rPr>
        <w:tab/>
        <w:t>119</w:t>
      </w:r>
    </w:p>
    <w:p w:rsidR="0095634E" w:rsidRPr="004E01BA" w:rsidRDefault="0095634E" w:rsidP="001E5DB0">
      <w:pPr>
        <w:widowControl w:val="0"/>
        <w:tabs>
          <w:tab w:val="left" w:leader="dot" w:pos="8789"/>
        </w:tabs>
        <w:ind w:left="360" w:right="141" w:hanging="360"/>
        <w:rPr>
          <w:bCs/>
          <w:kern w:val="32"/>
          <w:lang w:val="en-US"/>
        </w:rPr>
      </w:pPr>
    </w:p>
    <w:p w:rsidR="0095634E" w:rsidRPr="006C0B9F" w:rsidRDefault="0095634E" w:rsidP="001E5DB0">
      <w:pPr>
        <w:widowControl w:val="0"/>
        <w:tabs>
          <w:tab w:val="left" w:pos="7371"/>
          <w:tab w:val="left" w:leader="dot" w:pos="8789"/>
        </w:tabs>
        <w:ind w:left="357" w:right="141" w:hanging="357"/>
        <w:jc w:val="center"/>
        <w:rPr>
          <w:b/>
          <w:lang w:val="en-US"/>
        </w:rPr>
      </w:pPr>
      <w:r w:rsidRPr="004E01BA">
        <w:rPr>
          <w:b/>
          <w:lang w:val="en-US"/>
        </w:rPr>
        <w:t>TEACHER</w:t>
      </w:r>
    </w:p>
    <w:p w:rsidR="004E01BA" w:rsidRPr="006C0B9F" w:rsidRDefault="004E01BA" w:rsidP="001E5DB0">
      <w:pPr>
        <w:widowControl w:val="0"/>
        <w:tabs>
          <w:tab w:val="left" w:pos="7371"/>
          <w:tab w:val="left" w:leader="dot" w:pos="8789"/>
        </w:tabs>
        <w:ind w:left="357" w:right="141" w:hanging="357"/>
        <w:jc w:val="center"/>
        <w:rPr>
          <w:b/>
          <w:bCs/>
          <w:lang w:val="en-US"/>
        </w:rPr>
      </w:pP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Bezdukhov</w:t>
      </w:r>
      <w:proofErr w:type="spellEnd"/>
      <w:r w:rsidRPr="004E01BA">
        <w:rPr>
          <w:bCs/>
          <w:kern w:val="32"/>
          <w:lang w:val="en-US"/>
        </w:rPr>
        <w:t xml:space="preserve"> A.V., </w:t>
      </w:r>
      <w:proofErr w:type="spellStart"/>
      <w:r w:rsidRPr="004E01BA">
        <w:rPr>
          <w:bCs/>
          <w:kern w:val="32"/>
          <w:lang w:val="en-US"/>
        </w:rPr>
        <w:t>Noskov</w:t>
      </w:r>
      <w:proofErr w:type="spellEnd"/>
      <w:r w:rsidRPr="004E01BA">
        <w:rPr>
          <w:bCs/>
          <w:kern w:val="32"/>
          <w:lang w:val="en-US"/>
        </w:rPr>
        <w:t xml:space="preserve"> I.A. Ethical thinking teacher</w:t>
      </w:r>
      <w:r w:rsidRPr="004E01BA">
        <w:rPr>
          <w:bCs/>
          <w:kern w:val="32"/>
          <w:lang w:val="en-US"/>
        </w:rPr>
        <w:tab/>
        <w:t>125</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Bezdukhov</w:t>
      </w:r>
      <w:proofErr w:type="spellEnd"/>
      <w:r w:rsidRPr="004E01BA">
        <w:rPr>
          <w:bCs/>
          <w:kern w:val="32"/>
          <w:lang w:val="en-US"/>
        </w:rPr>
        <w:t xml:space="preserve"> V.P. Teacher’s moral reflection</w:t>
      </w:r>
      <w:r w:rsidRPr="004E01BA">
        <w:rPr>
          <w:bCs/>
          <w:kern w:val="32"/>
          <w:lang w:val="en-US"/>
        </w:rPr>
        <w:tab/>
        <w:t>131</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Zalevskaya</w:t>
      </w:r>
      <w:proofErr w:type="spellEnd"/>
      <w:r w:rsidRPr="004E01BA">
        <w:rPr>
          <w:bCs/>
          <w:kern w:val="32"/>
          <w:lang w:val="en-US"/>
        </w:rPr>
        <w:t xml:space="preserve"> E.N., </w:t>
      </w:r>
      <w:proofErr w:type="spellStart"/>
      <w:r w:rsidRPr="004E01BA">
        <w:rPr>
          <w:bCs/>
          <w:kern w:val="32"/>
          <w:lang w:val="en-US"/>
        </w:rPr>
        <w:t>Pozdnyakova</w:t>
      </w:r>
      <w:proofErr w:type="spellEnd"/>
      <w:r w:rsidRPr="004E01BA">
        <w:rPr>
          <w:bCs/>
          <w:kern w:val="32"/>
          <w:lang w:val="en-US"/>
        </w:rPr>
        <w:t xml:space="preserve"> O.K. Game activity as means of formation of a professional position of students – the future teacher</w:t>
      </w:r>
      <w:r w:rsidRPr="004E01BA">
        <w:rPr>
          <w:bCs/>
          <w:kern w:val="32"/>
          <w:lang w:val="en-US"/>
        </w:rPr>
        <w:tab/>
        <w:t>137</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Nenasheva</w:t>
      </w:r>
      <w:proofErr w:type="spellEnd"/>
      <w:r w:rsidRPr="004E01BA">
        <w:rPr>
          <w:bCs/>
          <w:kern w:val="32"/>
          <w:lang w:val="en-US"/>
        </w:rPr>
        <w:t xml:space="preserve"> O.V. Formation of moral thinking future teachers in the course of studying discipline «Philosophy»</w:t>
      </w:r>
      <w:r w:rsidRPr="004E01BA">
        <w:rPr>
          <w:bCs/>
          <w:kern w:val="32"/>
          <w:lang w:val="en-US"/>
        </w:rPr>
        <w:tab/>
        <w:t>144</w:t>
      </w:r>
    </w:p>
    <w:p w:rsidR="0095634E" w:rsidRPr="004E01BA" w:rsidRDefault="0095634E" w:rsidP="001E5DB0">
      <w:pPr>
        <w:pStyle w:val="-"/>
        <w:widowControl w:val="0"/>
        <w:tabs>
          <w:tab w:val="left" w:leader="dot" w:pos="7513"/>
          <w:tab w:val="left" w:leader="dot" w:pos="8789"/>
        </w:tabs>
        <w:ind w:right="141"/>
        <w:rPr>
          <w:szCs w:val="24"/>
          <w:highlight w:val="yellow"/>
          <w:lang w:val="en-US"/>
        </w:rPr>
      </w:pPr>
    </w:p>
    <w:p w:rsidR="0095634E" w:rsidRPr="006C0B9F" w:rsidRDefault="0095634E" w:rsidP="001E5DB0">
      <w:pPr>
        <w:pStyle w:val="-"/>
        <w:widowControl w:val="0"/>
        <w:tabs>
          <w:tab w:val="left" w:leader="dot" w:pos="7513"/>
          <w:tab w:val="left" w:leader="dot" w:pos="8789"/>
        </w:tabs>
        <w:ind w:right="141"/>
        <w:rPr>
          <w:szCs w:val="24"/>
          <w:lang w:val="en-US"/>
        </w:rPr>
      </w:pPr>
      <w:r w:rsidRPr="004E01BA">
        <w:rPr>
          <w:szCs w:val="24"/>
          <w:lang w:val="en-US"/>
        </w:rPr>
        <w:t>UPBRINGING</w:t>
      </w:r>
    </w:p>
    <w:p w:rsidR="004E01BA" w:rsidRPr="006C0B9F" w:rsidRDefault="004E01BA" w:rsidP="001E5DB0">
      <w:pPr>
        <w:pStyle w:val="-"/>
        <w:widowControl w:val="0"/>
        <w:tabs>
          <w:tab w:val="left" w:leader="dot" w:pos="7513"/>
          <w:tab w:val="left" w:leader="dot" w:pos="8789"/>
        </w:tabs>
        <w:ind w:right="141"/>
        <w:rPr>
          <w:szCs w:val="24"/>
          <w:highlight w:val="yellow"/>
          <w:lang w:val="en-US"/>
        </w:rPr>
      </w:pP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Guschina</w:t>
      </w:r>
      <w:proofErr w:type="spellEnd"/>
      <w:r w:rsidRPr="004E01BA">
        <w:rPr>
          <w:bCs/>
          <w:kern w:val="32"/>
          <w:lang w:val="en-US"/>
        </w:rPr>
        <w:t xml:space="preserve"> A.V. On the relation between culture and morality in the context of moral education students</w:t>
      </w:r>
      <w:r w:rsidRPr="004E01BA">
        <w:rPr>
          <w:bCs/>
          <w:kern w:val="32"/>
          <w:lang w:val="en-US"/>
        </w:rPr>
        <w:tab/>
        <w:t>150</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Pupkov</w:t>
      </w:r>
      <w:proofErr w:type="spellEnd"/>
      <w:r w:rsidRPr="004E01BA">
        <w:rPr>
          <w:bCs/>
          <w:kern w:val="32"/>
          <w:lang w:val="en-US"/>
        </w:rPr>
        <w:t xml:space="preserve"> S.V. Model of formation of moral-value position of students – the future sociologists.</w:t>
      </w:r>
      <w:r w:rsidRPr="004E01BA">
        <w:rPr>
          <w:bCs/>
          <w:kern w:val="32"/>
          <w:lang w:val="en-US"/>
        </w:rPr>
        <w:tab/>
        <w:t>156</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Shikun</w:t>
      </w:r>
      <w:proofErr w:type="spellEnd"/>
      <w:r w:rsidRPr="004E01BA">
        <w:rPr>
          <w:bCs/>
          <w:kern w:val="32"/>
          <w:lang w:val="en-US"/>
        </w:rPr>
        <w:t xml:space="preserve"> A.A. Patriotism as a complex psychic </w:t>
      </w:r>
      <w:proofErr w:type="spellStart"/>
      <w:r w:rsidRPr="004E01BA">
        <w:rPr>
          <w:bCs/>
          <w:kern w:val="32"/>
          <w:lang w:val="en-US"/>
        </w:rPr>
        <w:t>phenomehon</w:t>
      </w:r>
      <w:proofErr w:type="spellEnd"/>
      <w:r w:rsidRPr="004E01BA">
        <w:rPr>
          <w:bCs/>
          <w:kern w:val="32"/>
          <w:lang w:val="en-US"/>
        </w:rPr>
        <w:t xml:space="preserve"> and the way of its forming in modern </w:t>
      </w:r>
      <w:proofErr w:type="spellStart"/>
      <w:proofErr w:type="gramStart"/>
      <w:r w:rsidRPr="004E01BA">
        <w:rPr>
          <w:bCs/>
          <w:kern w:val="32"/>
          <w:lang w:val="en-US"/>
        </w:rPr>
        <w:t>russian</w:t>
      </w:r>
      <w:proofErr w:type="spellEnd"/>
      <w:proofErr w:type="gramEnd"/>
      <w:r w:rsidRPr="004E01BA">
        <w:rPr>
          <w:bCs/>
          <w:kern w:val="32"/>
          <w:lang w:val="en-US"/>
        </w:rPr>
        <w:t xml:space="preserve"> society conditions</w:t>
      </w:r>
      <w:r w:rsidRPr="004E01BA">
        <w:rPr>
          <w:bCs/>
          <w:kern w:val="32"/>
          <w:lang w:val="en-US"/>
        </w:rPr>
        <w:tab/>
        <w:t>163</w:t>
      </w:r>
    </w:p>
    <w:p w:rsidR="0095634E" w:rsidRPr="004E01BA" w:rsidRDefault="0095634E" w:rsidP="001E5DB0">
      <w:pPr>
        <w:widowControl w:val="0"/>
        <w:tabs>
          <w:tab w:val="left" w:leader="dot" w:pos="8789"/>
        </w:tabs>
        <w:ind w:left="360" w:right="141" w:hanging="360"/>
        <w:rPr>
          <w:bCs/>
          <w:kern w:val="32"/>
          <w:lang w:val="en-US"/>
        </w:rPr>
      </w:pPr>
    </w:p>
    <w:p w:rsidR="0095634E" w:rsidRPr="006C0B9F" w:rsidRDefault="0095634E" w:rsidP="001E5DB0">
      <w:pPr>
        <w:pStyle w:val="-"/>
        <w:widowControl w:val="0"/>
        <w:tabs>
          <w:tab w:val="left" w:leader="dot" w:pos="8789"/>
        </w:tabs>
        <w:ind w:right="141"/>
        <w:rPr>
          <w:szCs w:val="24"/>
          <w:lang w:val="en-US"/>
        </w:rPr>
      </w:pPr>
      <w:r w:rsidRPr="004E01BA">
        <w:rPr>
          <w:szCs w:val="24"/>
          <w:lang w:val="en-US"/>
        </w:rPr>
        <w:t>PAGE post-graduate students and young researchers</w:t>
      </w:r>
    </w:p>
    <w:p w:rsidR="004E01BA" w:rsidRPr="006C0B9F" w:rsidRDefault="004E01BA" w:rsidP="001E5DB0">
      <w:pPr>
        <w:pStyle w:val="-"/>
        <w:widowControl w:val="0"/>
        <w:tabs>
          <w:tab w:val="left" w:leader="dot" w:pos="8789"/>
        </w:tabs>
        <w:ind w:right="141"/>
        <w:rPr>
          <w:szCs w:val="24"/>
          <w:lang w:val="en-US"/>
        </w:rPr>
      </w:pP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Barsukov</w:t>
      </w:r>
      <w:proofErr w:type="spellEnd"/>
      <w:r w:rsidRPr="004E01BA">
        <w:rPr>
          <w:bCs/>
          <w:kern w:val="32"/>
          <w:lang w:val="en-US"/>
        </w:rPr>
        <w:t xml:space="preserve"> P.V. Psycho-pedagogical and legal aspects of crime prevention, carried out in the course of operational</w:t>
      </w:r>
      <w:r w:rsidR="001E5DB0" w:rsidRPr="004E01BA">
        <w:rPr>
          <w:bCs/>
          <w:kern w:val="32"/>
          <w:lang w:val="en-US"/>
        </w:rPr>
        <w:br/>
      </w:r>
      <w:r w:rsidRPr="004E01BA">
        <w:rPr>
          <w:bCs/>
          <w:kern w:val="32"/>
          <w:lang w:val="en-US"/>
        </w:rPr>
        <w:t xml:space="preserve"> and investigative activity of law enforcement bodies</w:t>
      </w:r>
      <w:r w:rsidRPr="004E01BA">
        <w:rPr>
          <w:bCs/>
          <w:kern w:val="32"/>
          <w:lang w:val="en-US"/>
        </w:rPr>
        <w:tab/>
        <w:t>170</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Gofman</w:t>
      </w:r>
      <w:proofErr w:type="spellEnd"/>
      <w:r w:rsidRPr="004E01BA">
        <w:rPr>
          <w:bCs/>
          <w:kern w:val="32"/>
          <w:lang w:val="en-US"/>
        </w:rPr>
        <w:t xml:space="preserve"> O.O. Types of professional responsibility on the example of building company</w:t>
      </w:r>
      <w:r w:rsidRPr="004E01BA">
        <w:rPr>
          <w:bCs/>
          <w:kern w:val="32"/>
          <w:lang w:val="en-US"/>
        </w:rPr>
        <w:tab/>
        <w:t>175</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Dmitrieva</w:t>
      </w:r>
      <w:proofErr w:type="spellEnd"/>
      <w:r w:rsidRPr="004E01BA">
        <w:rPr>
          <w:bCs/>
          <w:kern w:val="32"/>
          <w:lang w:val="en-US"/>
        </w:rPr>
        <w:t xml:space="preserve"> O.A. Model remedial developmental work on the formation optical </w:t>
      </w:r>
      <w:proofErr w:type="spellStart"/>
      <w:r w:rsidRPr="004E01BA">
        <w:rPr>
          <w:bCs/>
          <w:kern w:val="32"/>
          <w:lang w:val="en-US"/>
        </w:rPr>
        <w:t>mnesticheskimi</w:t>
      </w:r>
      <w:proofErr w:type="spellEnd"/>
      <w:r w:rsidRPr="004E01BA">
        <w:rPr>
          <w:bCs/>
          <w:kern w:val="32"/>
          <w:lang w:val="en-US"/>
        </w:rPr>
        <w:t xml:space="preserve"> prerequisites</w:t>
      </w:r>
      <w:r w:rsidR="001E5DB0" w:rsidRPr="004E01BA">
        <w:rPr>
          <w:bCs/>
          <w:kern w:val="32"/>
          <w:lang w:val="en-US"/>
        </w:rPr>
        <w:br/>
      </w:r>
      <w:r w:rsidRPr="004E01BA">
        <w:rPr>
          <w:bCs/>
          <w:kern w:val="32"/>
          <w:lang w:val="en-US"/>
        </w:rPr>
        <w:t xml:space="preserve"> for learning to read in children with mental retardation</w:t>
      </w:r>
      <w:r w:rsidRPr="004E01BA">
        <w:rPr>
          <w:bCs/>
          <w:kern w:val="32"/>
          <w:lang w:val="en-US"/>
        </w:rPr>
        <w:tab/>
        <w:t>179</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Dovbysh</w:t>
      </w:r>
      <w:proofErr w:type="spellEnd"/>
      <w:r w:rsidRPr="004E01BA">
        <w:rPr>
          <w:bCs/>
          <w:kern w:val="32"/>
          <w:lang w:val="en-US"/>
        </w:rPr>
        <w:t xml:space="preserve"> D.V. Emotional regulation of mothers raising children with burn injuries</w:t>
      </w:r>
      <w:r w:rsidRPr="004E01BA">
        <w:rPr>
          <w:bCs/>
          <w:kern w:val="32"/>
          <w:lang w:val="en-US"/>
        </w:rPr>
        <w:tab/>
        <w:t>184</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Orobinskaya</w:t>
      </w:r>
      <w:proofErr w:type="spellEnd"/>
      <w:r w:rsidRPr="004E01BA">
        <w:rPr>
          <w:bCs/>
          <w:kern w:val="32"/>
          <w:lang w:val="en-US"/>
        </w:rPr>
        <w:t xml:space="preserve"> O.V. The impact of modern society on transformation of value orientations of students</w:t>
      </w:r>
      <w:r w:rsidRPr="004E01BA">
        <w:rPr>
          <w:bCs/>
          <w:kern w:val="32"/>
          <w:lang w:val="en-US"/>
        </w:rPr>
        <w:tab/>
        <w:t>189</w:t>
      </w:r>
    </w:p>
    <w:p w:rsidR="0095634E"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Pochtaryova</w:t>
      </w:r>
      <w:proofErr w:type="spellEnd"/>
      <w:r w:rsidRPr="004E01BA">
        <w:rPr>
          <w:bCs/>
          <w:kern w:val="32"/>
          <w:lang w:val="en-US"/>
        </w:rPr>
        <w:t xml:space="preserve"> </w:t>
      </w:r>
      <w:proofErr w:type="spellStart"/>
      <w:r w:rsidRPr="004E01BA">
        <w:rPr>
          <w:bCs/>
          <w:kern w:val="32"/>
          <w:lang w:val="en-US"/>
        </w:rPr>
        <w:t>E.Yu</w:t>
      </w:r>
      <w:proofErr w:type="spellEnd"/>
      <w:r w:rsidRPr="004E01BA">
        <w:rPr>
          <w:bCs/>
          <w:kern w:val="32"/>
          <w:lang w:val="en-US"/>
        </w:rPr>
        <w:t>. Conceptual bases of psychological studies of the phenomenon of self-determination</w:t>
      </w:r>
      <w:r w:rsidRPr="004E01BA">
        <w:rPr>
          <w:bCs/>
          <w:kern w:val="32"/>
          <w:lang w:val="en-US"/>
        </w:rPr>
        <w:tab/>
        <w:t>196</w:t>
      </w:r>
    </w:p>
    <w:p w:rsidR="001E5DB0" w:rsidRPr="004E01BA" w:rsidRDefault="0095634E" w:rsidP="001E5DB0">
      <w:pPr>
        <w:widowControl w:val="0"/>
        <w:tabs>
          <w:tab w:val="left" w:leader="dot" w:pos="8789"/>
        </w:tabs>
        <w:ind w:left="360" w:right="141" w:hanging="360"/>
        <w:rPr>
          <w:bCs/>
          <w:kern w:val="32"/>
          <w:lang w:val="en-US"/>
        </w:rPr>
      </w:pPr>
      <w:proofErr w:type="spellStart"/>
      <w:r w:rsidRPr="004E01BA">
        <w:rPr>
          <w:bCs/>
          <w:kern w:val="32"/>
          <w:lang w:val="en-US"/>
        </w:rPr>
        <w:t>Stolyarchuk</w:t>
      </w:r>
      <w:proofErr w:type="spellEnd"/>
      <w:r w:rsidRPr="004E01BA">
        <w:rPr>
          <w:bCs/>
          <w:kern w:val="32"/>
          <w:lang w:val="en-US"/>
        </w:rPr>
        <w:t xml:space="preserve"> E.A. The emotional intelligence as a resource of organizational stress in professional activity</w:t>
      </w:r>
    </w:p>
    <w:p w:rsidR="0095634E" w:rsidRPr="004E01BA" w:rsidRDefault="0095634E" w:rsidP="001E5DB0">
      <w:pPr>
        <w:widowControl w:val="0"/>
        <w:tabs>
          <w:tab w:val="left" w:leader="dot" w:pos="8789"/>
        </w:tabs>
        <w:ind w:left="360" w:right="141" w:hanging="360"/>
        <w:rPr>
          <w:bCs/>
          <w:kern w:val="32"/>
          <w:lang w:val="en-US"/>
        </w:rPr>
      </w:pPr>
      <w:r w:rsidRPr="004E01BA">
        <w:rPr>
          <w:bCs/>
          <w:kern w:val="32"/>
          <w:lang w:val="en-US"/>
        </w:rPr>
        <w:t xml:space="preserve"> </w:t>
      </w:r>
      <w:proofErr w:type="gramStart"/>
      <w:r w:rsidRPr="004E01BA">
        <w:rPr>
          <w:bCs/>
          <w:kern w:val="32"/>
          <w:lang w:val="en-US"/>
        </w:rPr>
        <w:t>of</w:t>
      </w:r>
      <w:proofErr w:type="gramEnd"/>
      <w:r w:rsidRPr="004E01BA">
        <w:rPr>
          <w:bCs/>
          <w:kern w:val="32"/>
          <w:lang w:val="en-US"/>
        </w:rPr>
        <w:t xml:space="preserve"> managers of tourism</w:t>
      </w:r>
      <w:r w:rsidRPr="004E01BA">
        <w:rPr>
          <w:bCs/>
          <w:kern w:val="32"/>
          <w:lang w:val="en-US"/>
        </w:rPr>
        <w:tab/>
        <w:t>200</w:t>
      </w:r>
    </w:p>
    <w:p w:rsidR="0095634E" w:rsidRPr="004E01BA" w:rsidRDefault="0095634E" w:rsidP="0095634E">
      <w:pPr>
        <w:widowControl w:val="0"/>
        <w:ind w:firstLine="708"/>
        <w:jc w:val="both"/>
        <w:rPr>
          <w:lang w:val="en-US"/>
        </w:rPr>
      </w:pPr>
      <w:r w:rsidRPr="004E01BA">
        <w:rPr>
          <w:lang w:val="en-US"/>
        </w:rPr>
        <w:br w:type="page"/>
      </w:r>
    </w:p>
    <w:p w:rsidR="0095634E" w:rsidRPr="004E01BA" w:rsidRDefault="0095634E" w:rsidP="0095634E">
      <w:pPr>
        <w:widowControl w:val="0"/>
        <w:jc w:val="center"/>
        <w:rPr>
          <w:b/>
          <w:bCs/>
          <w:caps/>
          <w:kern w:val="32"/>
          <w:lang w:val="en-US"/>
        </w:rPr>
      </w:pPr>
      <w:r w:rsidRPr="004E01BA">
        <w:rPr>
          <w:b/>
          <w:bCs/>
          <w:caps/>
          <w:kern w:val="32"/>
          <w:shd w:val="clear" w:color="auto" w:fill="FFFFFF"/>
          <w:lang w:val="en-US"/>
        </w:rPr>
        <w:lastRenderedPageBreak/>
        <w:t>The influence of the specific nature and extreme sports activities on psychological health of athletes</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A.V. </w:t>
      </w:r>
      <w:proofErr w:type="spellStart"/>
      <w:r w:rsidRPr="004E01BA">
        <w:rPr>
          <w:b/>
          <w:bCs/>
          <w:lang w:val="en-US"/>
        </w:rPr>
        <w:t>Aleshicheva</w:t>
      </w:r>
      <w:proofErr w:type="spellEnd"/>
      <w:r w:rsidRPr="004E01BA">
        <w:rPr>
          <w:b/>
          <w:bCs/>
          <w:lang w:val="en-US"/>
        </w:rPr>
        <w:t xml:space="preserve">, N.G. </w:t>
      </w:r>
      <w:proofErr w:type="spellStart"/>
      <w:r w:rsidRPr="004E01BA">
        <w:rPr>
          <w:b/>
          <w:bCs/>
          <w:lang w:val="en-US"/>
        </w:rPr>
        <w:t>Samoilov</w:t>
      </w:r>
      <w:proofErr w:type="spellEnd"/>
    </w:p>
    <w:p w:rsidR="0095634E" w:rsidRPr="004E01BA" w:rsidRDefault="0095634E" w:rsidP="0095634E">
      <w:pPr>
        <w:widowControl w:val="0"/>
        <w:jc w:val="center"/>
        <w:rPr>
          <w:lang w:val="en-US"/>
        </w:rPr>
      </w:pPr>
      <w:r w:rsidRPr="004E01BA">
        <w:rPr>
          <w:lang w:val="en-US"/>
        </w:rPr>
        <w:t>Ryazan State Medical University named after academician I.P. Pavlov</w:t>
      </w:r>
    </w:p>
    <w:p w:rsidR="0095634E" w:rsidRPr="004E01BA" w:rsidRDefault="0095634E" w:rsidP="0095634E">
      <w:pPr>
        <w:widowControl w:val="0"/>
        <w:spacing w:before="240"/>
        <w:ind w:left="284" w:right="284"/>
        <w:jc w:val="both"/>
        <w:rPr>
          <w:lang w:val="en-US"/>
        </w:rPr>
      </w:pPr>
      <w:r w:rsidRPr="004E01BA">
        <w:rPr>
          <w:shd w:val="clear" w:color="auto" w:fill="FFFFFF"/>
          <w:lang w:val="en-US"/>
        </w:rPr>
        <w:t xml:space="preserve">In the present work, the aim is to establish the influence of the specificity of sport and extreme physical and mental stress on the psyche and psychological health of athletes. The study involved 328 athletes of high qualification. They were diagnosed with the qualities and personality traits that significantly affect the psychological health and on his condition. At 178 athletes with sharp skills, through the application of information analysis we determined the overall and relative energy as well as the coefficient of redundancy. </w:t>
      </w:r>
      <w:proofErr w:type="gramStart"/>
      <w:r w:rsidRPr="004E01BA">
        <w:rPr>
          <w:shd w:val="clear" w:color="auto" w:fill="FFFFFF"/>
          <w:lang w:val="en-US"/>
        </w:rPr>
        <w:t>The dependence of the state of the psychological health of athletes from the intensity and duration of physical and mental load of the specificity of sport and its degree of extremeness.</w:t>
      </w:r>
      <w:proofErr w:type="gramEnd"/>
      <w:r w:rsidRPr="004E01BA">
        <w:rPr>
          <w:shd w:val="clear" w:color="auto" w:fill="FFFFFF"/>
          <w:lang w:val="en-US"/>
        </w:rPr>
        <w:t xml:space="preserve"> </w:t>
      </w:r>
      <w:proofErr w:type="gramStart"/>
      <w:r w:rsidRPr="004E01BA">
        <w:rPr>
          <w:shd w:val="clear" w:color="auto" w:fill="FFFFFF"/>
          <w:lang w:val="en-US"/>
        </w:rPr>
        <w:t>Discovered the relationship between the level of manifestation of personal qualities of the athlete and the quantitative expression of total and relative entropy, as well as the coefficient of redundancy.</w:t>
      </w:r>
      <w:proofErr w:type="gramEnd"/>
      <w:r w:rsidRPr="004E01BA">
        <w:rPr>
          <w:shd w:val="clear" w:color="auto" w:fill="FFFFFF"/>
          <w:lang w:val="en-US"/>
        </w:rPr>
        <w:t xml:space="preserve"> It is shown that in the psyche of sportsmen of high qualification, undertaking </w:t>
      </w:r>
      <w:proofErr w:type="gramStart"/>
      <w:r w:rsidRPr="004E01BA">
        <w:rPr>
          <w:shd w:val="clear" w:color="auto" w:fill="FFFFFF"/>
          <w:lang w:val="en-US"/>
        </w:rPr>
        <w:t>a multi-year extreme loads</w:t>
      </w:r>
      <w:proofErr w:type="gramEnd"/>
      <w:r w:rsidRPr="004E01BA">
        <w:rPr>
          <w:shd w:val="clear" w:color="auto" w:fill="FFFFFF"/>
          <w:lang w:val="en-US"/>
        </w:rPr>
        <w:t>, an increasing number of negative qualities and personality traits that can impair their psychological health.</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w:t>
      </w:r>
      <w:r w:rsidRPr="004E01BA">
        <w:rPr>
          <w:i/>
          <w:shd w:val="clear" w:color="auto" w:fill="FFFFFF"/>
          <w:lang w:val="en-US"/>
        </w:rPr>
        <w:t xml:space="preserve"> qualities athletes, extreme sports, the specificity of sport, psychological health.</w:t>
      </w:r>
    </w:p>
    <w:p w:rsidR="0095634E" w:rsidRPr="004E01BA" w:rsidRDefault="0095634E" w:rsidP="0095634E">
      <w:pPr>
        <w:widowControl w:val="0"/>
        <w:jc w:val="center"/>
        <w:rPr>
          <w:b/>
          <w:lang w:val="en-US"/>
        </w:rPr>
      </w:pPr>
    </w:p>
    <w:p w:rsidR="0095634E" w:rsidRPr="004E01BA" w:rsidRDefault="0095634E" w:rsidP="0095634E">
      <w:pPr>
        <w:widowControl w:val="0"/>
        <w:jc w:val="center"/>
        <w:rPr>
          <w:b/>
          <w:lang w:val="en-US"/>
        </w:rPr>
      </w:pPr>
      <w:r w:rsidRPr="004E01BA">
        <w:rPr>
          <w:b/>
          <w:lang w:val="en-US"/>
        </w:rPr>
        <w:t>THE RESEARCH OF TEACHERS’ COPING BEHAVIOR AT COMPREHENSIVE SCHOOLS AS A FACTOR OF PROFESSIONAL ACTIVITY</w:t>
      </w:r>
    </w:p>
    <w:p w:rsidR="0095634E" w:rsidRPr="004E01BA" w:rsidRDefault="0095634E" w:rsidP="0095634E">
      <w:pPr>
        <w:widowControl w:val="0"/>
        <w:spacing w:before="120" w:after="120"/>
        <w:jc w:val="center"/>
        <w:rPr>
          <w:b/>
          <w:lang w:val="en-US"/>
        </w:rPr>
      </w:pPr>
      <w:r w:rsidRPr="004E01BA">
        <w:rPr>
          <w:b/>
          <w:lang w:val="en-US"/>
        </w:rPr>
        <w:t>E.V. Balakshina</w:t>
      </w:r>
      <w:r w:rsidRPr="004E01BA">
        <w:rPr>
          <w:b/>
          <w:vertAlign w:val="superscript"/>
          <w:lang w:val="en-US"/>
        </w:rPr>
        <w:t>1</w:t>
      </w:r>
      <w:r w:rsidRPr="004E01BA">
        <w:rPr>
          <w:b/>
          <w:lang w:val="en-US"/>
        </w:rPr>
        <w:t>, R.N. Bashilov</w:t>
      </w:r>
      <w:r w:rsidRPr="004E01BA">
        <w:rPr>
          <w:b/>
          <w:vertAlign w:val="superscript"/>
          <w:lang w:val="en-US"/>
        </w:rPr>
        <w:t>2</w:t>
      </w:r>
      <w:r w:rsidRPr="004E01BA">
        <w:rPr>
          <w:b/>
          <w:lang w:val="en-US"/>
        </w:rPr>
        <w:t>, S.M. Bashilova</w:t>
      </w:r>
      <w:r w:rsidRPr="004E01BA">
        <w:rPr>
          <w:b/>
          <w:vertAlign w:val="superscript"/>
          <w:lang w:val="en-US"/>
        </w:rPr>
        <w:t>2</w:t>
      </w:r>
      <w:r w:rsidRPr="004E01BA">
        <w:rPr>
          <w:b/>
          <w:lang w:val="en-US"/>
        </w:rPr>
        <w:t>, A.V. Antonovsky</w:t>
      </w:r>
      <w:r w:rsidRPr="004E01BA">
        <w:rPr>
          <w:b/>
          <w:vertAlign w:val="superscript"/>
          <w:lang w:val="en-US"/>
        </w:rPr>
        <w:t>3</w:t>
      </w:r>
    </w:p>
    <w:p w:rsidR="0095634E" w:rsidRPr="004E01BA" w:rsidRDefault="0095634E" w:rsidP="0095634E">
      <w:pPr>
        <w:widowControl w:val="0"/>
        <w:jc w:val="center"/>
        <w:rPr>
          <w:lang w:val="en-US"/>
        </w:rPr>
      </w:pPr>
      <w:r w:rsidRPr="004E01BA">
        <w:rPr>
          <w:vertAlign w:val="superscript"/>
          <w:lang w:val="en-US"/>
        </w:rPr>
        <w:t>1</w:t>
      </w:r>
      <w:r w:rsidRPr="004E01BA">
        <w:rPr>
          <w:lang w:val="en-US"/>
        </w:rPr>
        <w:t>Tver state technical university</w:t>
      </w:r>
    </w:p>
    <w:p w:rsidR="0095634E" w:rsidRPr="004E01BA" w:rsidRDefault="0095634E" w:rsidP="0095634E">
      <w:pPr>
        <w:widowControl w:val="0"/>
        <w:jc w:val="center"/>
        <w:rPr>
          <w:lang w:val="en-US"/>
        </w:rPr>
      </w:pPr>
      <w:r w:rsidRPr="004E01BA">
        <w:rPr>
          <w:vertAlign w:val="superscript"/>
          <w:lang w:val="en-US"/>
        </w:rPr>
        <w:t>2</w:t>
      </w:r>
      <w:r w:rsidRPr="004E01BA">
        <w:rPr>
          <w:lang w:val="en-US"/>
        </w:rPr>
        <w:t>Tver state medical university</w:t>
      </w:r>
    </w:p>
    <w:p w:rsidR="0095634E" w:rsidRPr="004E01BA" w:rsidRDefault="0095634E" w:rsidP="0095634E">
      <w:pPr>
        <w:widowControl w:val="0"/>
        <w:jc w:val="center"/>
        <w:rPr>
          <w:lang w:val="en-US"/>
        </w:rPr>
      </w:pPr>
      <w:r w:rsidRPr="004E01BA">
        <w:rPr>
          <w:vertAlign w:val="superscript"/>
          <w:lang w:val="en-US"/>
        </w:rPr>
        <w:t>3</w:t>
      </w:r>
      <w:r w:rsidRPr="004E01BA">
        <w:rPr>
          <w:lang w:val="en-US"/>
        </w:rPr>
        <w:t>Tver institute of ecology and Law</w:t>
      </w:r>
    </w:p>
    <w:p w:rsidR="0095634E" w:rsidRPr="004E01BA" w:rsidRDefault="0095634E" w:rsidP="0095634E">
      <w:pPr>
        <w:widowControl w:val="0"/>
        <w:spacing w:before="240"/>
        <w:ind w:left="284" w:right="284"/>
        <w:jc w:val="both"/>
        <w:rPr>
          <w:lang w:val="en-US"/>
        </w:rPr>
      </w:pPr>
      <w:r w:rsidRPr="004E01BA">
        <w:rPr>
          <w:lang w:val="en-US"/>
        </w:rPr>
        <w:t xml:space="preserve">The questions in the field of teachers’ social-psychological adaptation to the factors of the social environment and to the professional area are detailed analyzed in the article. The features of stress’ coping is discussed and allocated in the scientific literature. As a result of empirical study are analyzed and identified the specific of coping teachers’ behavior at comprehensive schools, the manifestation of resilience in the teaching activities, the probability of formation of neurosis and the realization of social support’s </w:t>
      </w:r>
      <w:proofErr w:type="spellStart"/>
      <w:r w:rsidRPr="004E01BA">
        <w:rPr>
          <w:lang w:val="en-US"/>
        </w:rPr>
        <w:t>resourses</w:t>
      </w:r>
      <w:proofErr w:type="spellEnd"/>
      <w:r w:rsidRPr="004E01BA">
        <w:rPr>
          <w:lang w:val="en-US"/>
        </w:rPr>
        <w:t>.</w:t>
      </w:r>
    </w:p>
    <w:p w:rsidR="0095634E" w:rsidRPr="004E01BA" w:rsidRDefault="0095634E" w:rsidP="0095634E">
      <w:pPr>
        <w:widowControl w:val="0"/>
        <w:ind w:left="284" w:right="284"/>
        <w:jc w:val="both"/>
        <w:rPr>
          <w:lang w:val="en-US"/>
        </w:rPr>
      </w:pPr>
      <w:r w:rsidRPr="004E01BA">
        <w:rPr>
          <w:b/>
          <w:lang w:val="en-US"/>
        </w:rPr>
        <w:t>Key words:</w:t>
      </w:r>
      <w:r w:rsidRPr="004E01BA">
        <w:rPr>
          <w:lang w:val="en-US"/>
        </w:rPr>
        <w:t xml:space="preserve"> teacher, teaching activities, adaptation, coping behavior, </w:t>
      </w:r>
      <w:proofErr w:type="spellStart"/>
      <w:r w:rsidRPr="004E01BA">
        <w:rPr>
          <w:lang w:val="en-US"/>
        </w:rPr>
        <w:t>coulduse</w:t>
      </w:r>
      <w:proofErr w:type="spellEnd"/>
      <w:r w:rsidRPr="004E01BA">
        <w:rPr>
          <w:lang w:val="en-US"/>
        </w:rPr>
        <w:t xml:space="preserve"> behavior, stress, resilience, social support, personal resources.</w:t>
      </w:r>
    </w:p>
    <w:p w:rsidR="0095634E" w:rsidRPr="00F628CC" w:rsidRDefault="0095634E" w:rsidP="0095634E">
      <w:pPr>
        <w:widowControl w:val="0"/>
        <w:ind w:firstLine="708"/>
        <w:jc w:val="both"/>
      </w:pPr>
    </w:p>
    <w:p w:rsidR="00F628CC" w:rsidRPr="00F628CC" w:rsidRDefault="00F628CC" w:rsidP="00F628CC">
      <w:pPr>
        <w:widowControl w:val="0"/>
        <w:jc w:val="center"/>
        <w:rPr>
          <w:b/>
          <w:bCs/>
          <w:caps/>
          <w:kern w:val="32"/>
          <w:lang w:val="en-US"/>
        </w:rPr>
      </w:pPr>
      <w:r w:rsidRPr="00F628CC">
        <w:rPr>
          <w:b/>
          <w:bCs/>
          <w:caps/>
          <w:kern w:val="32"/>
          <w:lang w:val="en-US"/>
        </w:rPr>
        <w:t>Organization of educational activity of younger schoolboys taking into account their psychophysiological features</w:t>
      </w:r>
    </w:p>
    <w:p w:rsidR="00F628CC" w:rsidRPr="00F628CC" w:rsidRDefault="00F628CC" w:rsidP="00F628CC">
      <w:pPr>
        <w:widowControl w:val="0"/>
        <w:overflowPunct w:val="0"/>
        <w:autoSpaceDE w:val="0"/>
        <w:autoSpaceDN w:val="0"/>
        <w:adjustRightInd w:val="0"/>
        <w:spacing w:before="120" w:after="120"/>
        <w:jc w:val="center"/>
        <w:rPr>
          <w:b/>
          <w:bCs/>
          <w:lang w:val="en-US"/>
        </w:rPr>
      </w:pPr>
      <w:r w:rsidRPr="00F628CC">
        <w:rPr>
          <w:b/>
          <w:bCs/>
          <w:lang w:val="en-US"/>
        </w:rPr>
        <w:t xml:space="preserve">I.A. </w:t>
      </w:r>
      <w:proofErr w:type="spellStart"/>
      <w:r w:rsidRPr="00F628CC">
        <w:rPr>
          <w:b/>
          <w:bCs/>
          <w:lang w:val="en-US"/>
        </w:rPr>
        <w:t>Barylyak</w:t>
      </w:r>
      <w:proofErr w:type="spellEnd"/>
    </w:p>
    <w:p w:rsidR="00F628CC" w:rsidRPr="00F628CC" w:rsidRDefault="00F628CC" w:rsidP="00F628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jc w:val="center"/>
        <w:rPr>
          <w:bCs/>
          <w:lang w:val="en-US"/>
        </w:rPr>
      </w:pPr>
      <w:proofErr w:type="spellStart"/>
      <w:r w:rsidRPr="00F628CC">
        <w:rPr>
          <w:bCs/>
          <w:lang w:val="en-US"/>
        </w:rPr>
        <w:t>Tver</w:t>
      </w:r>
      <w:proofErr w:type="spellEnd"/>
      <w:r w:rsidRPr="00F628CC">
        <w:rPr>
          <w:bCs/>
          <w:lang w:val="en-US"/>
        </w:rPr>
        <w:t xml:space="preserve"> State University</w:t>
      </w:r>
    </w:p>
    <w:p w:rsidR="00F628CC" w:rsidRPr="00F628CC" w:rsidRDefault="00F628CC" w:rsidP="00F628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right="284"/>
        <w:jc w:val="both"/>
        <w:rPr>
          <w:lang w:val="en-US"/>
        </w:rPr>
      </w:pPr>
      <w:r w:rsidRPr="00F628CC">
        <w:rPr>
          <w:lang w:val="en-US"/>
        </w:rPr>
        <w:t xml:space="preserve">The article presents the results of empirical research of the individual lateral profile of students. This paper analyzes the features of the organization of learning activities of students, taking into account psycho-physiological characteristics of children. </w:t>
      </w:r>
      <w:proofErr w:type="gramStart"/>
      <w:r w:rsidRPr="00F628CC">
        <w:rPr>
          <w:lang w:val="en-US"/>
        </w:rPr>
        <w:t>The role of correctional and developmental activities, contributing to the efficiency and effectiveness of the students, taking into account the individual lateral profile.</w:t>
      </w:r>
      <w:proofErr w:type="gramEnd"/>
    </w:p>
    <w:p w:rsidR="00F628CC" w:rsidRPr="00F628CC" w:rsidRDefault="00F628CC" w:rsidP="00F628C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jc w:val="both"/>
        <w:rPr>
          <w:i/>
          <w:lang w:val="en-US"/>
        </w:rPr>
      </w:pPr>
      <w:r w:rsidRPr="00F628CC">
        <w:rPr>
          <w:b/>
          <w:bCs/>
          <w:i/>
          <w:lang w:val="en-US"/>
        </w:rPr>
        <w:t>Keywords</w:t>
      </w:r>
      <w:r w:rsidRPr="00F628CC">
        <w:rPr>
          <w:i/>
          <w:lang w:val="en-US"/>
        </w:rPr>
        <w:t>:</w:t>
      </w:r>
      <w:r w:rsidRPr="00F628CC">
        <w:rPr>
          <w:i/>
          <w:shd w:val="clear" w:color="auto" w:fill="FDFDFD"/>
          <w:lang w:val="en-US"/>
        </w:rPr>
        <w:t xml:space="preserve"> </w:t>
      </w:r>
      <w:r w:rsidRPr="00F628CC">
        <w:rPr>
          <w:i/>
          <w:lang w:val="en-US"/>
        </w:rPr>
        <w:t>lateral profile, hemispheric asymmetry, educational activity, physiological characteristics.</w:t>
      </w:r>
    </w:p>
    <w:p w:rsidR="00F628CC" w:rsidRPr="00F628CC" w:rsidRDefault="00F628CC" w:rsidP="0095634E">
      <w:pPr>
        <w:widowControl w:val="0"/>
        <w:ind w:firstLine="708"/>
        <w:jc w:val="both"/>
        <w:rPr>
          <w:bCs/>
          <w:kern w:val="32"/>
          <w:lang w:val="en-US"/>
        </w:rPr>
      </w:pPr>
    </w:p>
    <w:p w:rsidR="0095634E" w:rsidRPr="004E01BA" w:rsidRDefault="0095634E" w:rsidP="0095634E">
      <w:pPr>
        <w:widowControl w:val="0"/>
        <w:jc w:val="center"/>
        <w:rPr>
          <w:b/>
          <w:bCs/>
          <w:caps/>
          <w:kern w:val="32"/>
          <w:lang w:val="en-US"/>
        </w:rPr>
      </w:pPr>
      <w:r w:rsidRPr="004E01BA">
        <w:rPr>
          <w:b/>
          <w:bCs/>
          <w:caps/>
          <w:kern w:val="32"/>
          <w:shd w:val="clear" w:color="auto" w:fill="FFFFFF"/>
          <w:lang w:val="en-US"/>
        </w:rPr>
        <w:t>STRESS RESISTANCE AND COMMUNICATIVE AGGRESSIVENESS</w:t>
      </w:r>
      <w:r w:rsidRPr="004E01BA">
        <w:rPr>
          <w:b/>
          <w:bCs/>
          <w:caps/>
          <w:kern w:val="32"/>
          <w:shd w:val="clear" w:color="auto" w:fill="FFFFFF"/>
          <w:lang w:val="en-US"/>
        </w:rPr>
        <w:br/>
      </w:r>
      <w:r w:rsidRPr="004E01BA">
        <w:rPr>
          <w:b/>
          <w:bCs/>
          <w:caps/>
          <w:kern w:val="32"/>
          <w:shd w:val="clear" w:color="auto" w:fill="FFFFFF"/>
          <w:lang w:val="en-US"/>
        </w:rPr>
        <w:lastRenderedPageBreak/>
        <w:t xml:space="preserve"> OF SOCIAL WORKERS</w:t>
      </w:r>
    </w:p>
    <w:p w:rsidR="0095634E" w:rsidRPr="004E01BA" w:rsidRDefault="0095634E" w:rsidP="0095634E">
      <w:pPr>
        <w:widowControl w:val="0"/>
        <w:overflowPunct w:val="0"/>
        <w:autoSpaceDE w:val="0"/>
        <w:autoSpaceDN w:val="0"/>
        <w:adjustRightInd w:val="0"/>
        <w:spacing w:before="120" w:after="120"/>
        <w:jc w:val="center"/>
        <w:textAlignment w:val="baseline"/>
        <w:rPr>
          <w:b/>
          <w:bCs/>
          <w:vertAlign w:val="superscript"/>
          <w:lang w:val="en-US"/>
        </w:rPr>
      </w:pPr>
      <w:r w:rsidRPr="004E01BA">
        <w:rPr>
          <w:b/>
          <w:bCs/>
          <w:lang w:val="en-US"/>
        </w:rPr>
        <w:t>O.O. Gonina</w:t>
      </w:r>
      <w:r w:rsidRPr="004E01BA">
        <w:rPr>
          <w:b/>
          <w:bCs/>
          <w:vertAlign w:val="superscript"/>
          <w:lang w:val="en-US"/>
        </w:rPr>
        <w:t>1</w:t>
      </w:r>
      <w:r w:rsidRPr="004E01BA">
        <w:rPr>
          <w:b/>
          <w:bCs/>
          <w:lang w:val="en-US"/>
        </w:rPr>
        <w:t>, V.B. Maklakova</w:t>
      </w:r>
      <w:r w:rsidRPr="004E01BA">
        <w:rPr>
          <w:b/>
          <w:bCs/>
          <w:vertAlign w:val="superscript"/>
          <w:lang w:val="en-US"/>
        </w:rPr>
        <w:t>2</w:t>
      </w:r>
    </w:p>
    <w:p w:rsidR="0095634E" w:rsidRPr="00F628CC" w:rsidRDefault="0095634E" w:rsidP="0095634E">
      <w:pPr>
        <w:widowControl w:val="0"/>
        <w:jc w:val="center"/>
        <w:rPr>
          <w:shd w:val="clear" w:color="auto" w:fill="FFFFFF"/>
        </w:rPr>
      </w:pPr>
      <w:r w:rsidRPr="004E01BA">
        <w:rPr>
          <w:shd w:val="clear" w:color="auto" w:fill="FFFFFF"/>
          <w:vertAlign w:val="superscript"/>
          <w:lang w:val="en-US"/>
        </w:rPr>
        <w:t>1</w:t>
      </w:r>
      <w:r w:rsidRPr="004E01BA">
        <w:rPr>
          <w:shd w:val="clear" w:color="auto" w:fill="FFFFFF"/>
          <w:lang w:val="en-US"/>
        </w:rPr>
        <w:t>Tver state University</w:t>
      </w:r>
    </w:p>
    <w:p w:rsidR="0095634E" w:rsidRPr="004E01BA" w:rsidRDefault="0095634E" w:rsidP="0095634E">
      <w:pPr>
        <w:widowControl w:val="0"/>
        <w:jc w:val="center"/>
        <w:rPr>
          <w:lang w:val="en-US"/>
        </w:rPr>
      </w:pPr>
      <w:r w:rsidRPr="004E01BA">
        <w:rPr>
          <w:shd w:val="clear" w:color="auto" w:fill="FFFFFF"/>
          <w:vertAlign w:val="superscript"/>
          <w:lang w:val="en-US"/>
        </w:rPr>
        <w:t>2</w:t>
      </w:r>
      <w:r w:rsidRPr="004E01BA">
        <w:rPr>
          <w:shd w:val="clear" w:color="auto" w:fill="FFFFFF"/>
          <w:lang w:val="en-US"/>
        </w:rPr>
        <w:t xml:space="preserve">Social rehabilitation center for minors in </w:t>
      </w:r>
      <w:proofErr w:type="spellStart"/>
      <w:r w:rsidRPr="004E01BA">
        <w:rPr>
          <w:shd w:val="clear" w:color="auto" w:fill="FFFFFF"/>
          <w:lang w:val="en-US"/>
        </w:rPr>
        <w:t>Konakovo</w:t>
      </w:r>
      <w:proofErr w:type="spellEnd"/>
      <w:r w:rsidRPr="004E01BA">
        <w:rPr>
          <w:shd w:val="clear" w:color="auto" w:fill="FFFFFF"/>
          <w:lang w:val="en-US"/>
        </w:rPr>
        <w:t xml:space="preserve"> district of </w:t>
      </w:r>
      <w:proofErr w:type="spellStart"/>
      <w:r w:rsidRPr="004E01BA">
        <w:rPr>
          <w:shd w:val="clear" w:color="auto" w:fill="FFFFFF"/>
          <w:lang w:val="en-US"/>
        </w:rPr>
        <w:t>Tver</w:t>
      </w:r>
      <w:proofErr w:type="spellEnd"/>
      <w:r w:rsidRPr="004E01BA">
        <w:rPr>
          <w:shd w:val="clear" w:color="auto" w:fill="FFFFFF"/>
          <w:lang w:val="en-US"/>
        </w:rPr>
        <w:t xml:space="preserve"> region</w:t>
      </w:r>
    </w:p>
    <w:p w:rsidR="0095634E" w:rsidRPr="004E01BA" w:rsidRDefault="0095634E" w:rsidP="0095634E">
      <w:pPr>
        <w:widowControl w:val="0"/>
        <w:spacing w:before="240"/>
        <w:ind w:left="284" w:right="284"/>
        <w:jc w:val="both"/>
        <w:rPr>
          <w:lang w:val="en-US"/>
        </w:rPr>
      </w:pPr>
      <w:r w:rsidRPr="004E01BA">
        <w:rPr>
          <w:shd w:val="clear" w:color="auto" w:fill="FFFFFF"/>
          <w:lang w:val="en-US"/>
        </w:rPr>
        <w:t xml:space="preserve">Presents results of a study of job stress level and stress social workers in connection with their level of communicative aggression. Analyzed the relationship of stress to social workers and spontaneous aggression, inability to turn the aggression on inanimate objects, reflected the tendency to aggression. </w:t>
      </w:r>
      <w:proofErr w:type="gramStart"/>
      <w:r w:rsidRPr="004E01BA">
        <w:rPr>
          <w:shd w:val="clear" w:color="auto" w:fill="FFFFFF"/>
          <w:lang w:val="en-US"/>
        </w:rPr>
        <w:t>Identified the relationship between occupational stress, stress resistance and communicative manifestations of aggressiveness of social workers.</w:t>
      </w:r>
      <w:proofErr w:type="gramEnd"/>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w:t>
      </w:r>
      <w:r w:rsidRPr="004E01BA">
        <w:rPr>
          <w:i/>
          <w:shd w:val="clear" w:color="auto" w:fill="FFFFFF"/>
          <w:lang w:val="en-US"/>
        </w:rPr>
        <w:t xml:space="preserve"> </w:t>
      </w:r>
      <w:r w:rsidRPr="004E01BA">
        <w:rPr>
          <w:i/>
          <w:lang w:val="en-US"/>
        </w:rPr>
        <w:t>social worker, occupational stress, stress, aggression, aggressiveness, communication aggressiveness.</w:t>
      </w:r>
    </w:p>
    <w:p w:rsidR="0095634E" w:rsidRPr="004E01BA" w:rsidRDefault="0095634E" w:rsidP="0095634E">
      <w:pPr>
        <w:widowControl w:val="0"/>
        <w:ind w:firstLine="708"/>
        <w:jc w:val="both"/>
        <w:rPr>
          <w:lang w:val="en-US"/>
        </w:rPr>
      </w:pPr>
    </w:p>
    <w:p w:rsidR="0095634E" w:rsidRPr="004E01BA" w:rsidRDefault="0095634E" w:rsidP="0095634E">
      <w:pPr>
        <w:widowControl w:val="0"/>
        <w:jc w:val="center"/>
        <w:rPr>
          <w:b/>
          <w:bCs/>
          <w:caps/>
          <w:kern w:val="32"/>
          <w:lang w:val="en-US"/>
        </w:rPr>
      </w:pPr>
      <w:r w:rsidRPr="004E01BA">
        <w:rPr>
          <w:b/>
          <w:bCs/>
          <w:caps/>
          <w:kern w:val="32"/>
          <w:lang w:val="en-US"/>
        </w:rPr>
        <w:t>The investigation of identity dynamics of different gender participants</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M.Y. Kuzmin</w:t>
      </w:r>
    </w:p>
    <w:p w:rsidR="0095634E" w:rsidRPr="004E01BA" w:rsidRDefault="0095634E" w:rsidP="0095634E">
      <w:pPr>
        <w:widowControl w:val="0"/>
        <w:jc w:val="center"/>
        <w:rPr>
          <w:lang w:val="en-US"/>
        </w:rPr>
      </w:pPr>
      <w:r w:rsidRPr="004E01BA">
        <w:rPr>
          <w:lang w:val="en-US"/>
        </w:rPr>
        <w:t>Irkutsk State University</w:t>
      </w:r>
    </w:p>
    <w:p w:rsidR="0095634E" w:rsidRPr="004E01BA" w:rsidRDefault="0095634E" w:rsidP="0095634E">
      <w:pPr>
        <w:widowControl w:val="0"/>
        <w:spacing w:before="240"/>
        <w:ind w:left="284" w:right="284"/>
        <w:jc w:val="both"/>
        <w:rPr>
          <w:lang w:val="en-US"/>
        </w:rPr>
      </w:pPr>
      <w:r w:rsidRPr="004E01BA">
        <w:rPr>
          <w:lang w:val="en-US"/>
        </w:rPr>
        <w:t xml:space="preserve">The problem of identity dynamics of the subjects of different gender and of the ages of primary school, adolescence and youth is analyzed. The author analyses the approaches to identity dynamics of males and females and the methods of its investigation existing in our and foreign psychology. According to the empiric investigation which was conducted using the sample of males and females of the ages of primary school, adolescence and youth the author comes to the following conclusions: the most substantial identity dynamics changes of both males and females take place at primary school age. It is proved that self-evaluation of females has decreased. It is proved that identity dynamics of females falls on gender component and of males – on education and ethnic components. The girls’ interest to gender is kept and develops in future into family component and the interests of </w:t>
      </w:r>
      <w:proofErr w:type="gramStart"/>
      <w:r w:rsidRPr="004E01BA">
        <w:rPr>
          <w:lang w:val="en-US"/>
        </w:rPr>
        <w:t>boys</w:t>
      </w:r>
      <w:proofErr w:type="gramEnd"/>
      <w:r w:rsidRPr="004E01BA">
        <w:rPr>
          <w:lang w:val="en-US"/>
        </w:rPr>
        <w:t xml:space="preserve"> shifts into educational and ethnic identity.</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identity, dynamics of identity, preschooler, adolescents, early youth.</w:t>
      </w:r>
    </w:p>
    <w:p w:rsidR="0095634E" w:rsidRPr="004E01BA" w:rsidRDefault="0095634E" w:rsidP="0095634E">
      <w:pPr>
        <w:widowControl w:val="0"/>
        <w:ind w:firstLine="708"/>
        <w:jc w:val="both"/>
        <w:rPr>
          <w:lang w:val="en-US"/>
        </w:rPr>
      </w:pPr>
    </w:p>
    <w:p w:rsidR="0095634E" w:rsidRPr="004E01BA" w:rsidRDefault="0095634E" w:rsidP="0095634E">
      <w:pPr>
        <w:widowControl w:val="0"/>
        <w:jc w:val="center"/>
        <w:rPr>
          <w:b/>
          <w:bCs/>
          <w:caps/>
          <w:kern w:val="32"/>
          <w:lang w:val="en-US"/>
        </w:rPr>
      </w:pPr>
      <w:r w:rsidRPr="004E01BA">
        <w:rPr>
          <w:b/>
          <w:bCs/>
          <w:caps/>
          <w:kern w:val="32"/>
          <w:lang w:val="en-US"/>
        </w:rPr>
        <w:t>THE INTERNAL POSITION OF A sCHOOLCHILD AS THE BASIS OF THE EDUCATIONAL TRAJECTORIES CONTINUITY OF ELEMENTARY SCHOOL STUDENTS</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D.V. </w:t>
      </w:r>
      <w:proofErr w:type="spellStart"/>
      <w:r w:rsidRPr="004E01BA">
        <w:rPr>
          <w:b/>
          <w:bCs/>
          <w:lang w:val="en-US"/>
        </w:rPr>
        <w:t>Lubovsky</w:t>
      </w:r>
      <w:proofErr w:type="spellEnd"/>
    </w:p>
    <w:p w:rsidR="0095634E" w:rsidRPr="004E01BA" w:rsidRDefault="0095634E" w:rsidP="0095634E">
      <w:pPr>
        <w:widowControl w:val="0"/>
        <w:jc w:val="center"/>
        <w:rPr>
          <w:lang w:val="en-US"/>
        </w:rPr>
      </w:pPr>
      <w:r w:rsidRPr="004E01BA">
        <w:rPr>
          <w:lang w:val="en-US"/>
        </w:rPr>
        <w:t>Moscow State University of Psychology and Education</w:t>
      </w:r>
    </w:p>
    <w:p w:rsidR="0095634E" w:rsidRPr="004E01BA" w:rsidRDefault="0095634E" w:rsidP="0095634E">
      <w:pPr>
        <w:widowControl w:val="0"/>
        <w:spacing w:before="240"/>
        <w:ind w:left="284" w:right="284"/>
        <w:jc w:val="both"/>
        <w:rPr>
          <w:lang w:val="en-US"/>
        </w:rPr>
      </w:pPr>
      <w:r w:rsidRPr="004E01BA">
        <w:rPr>
          <w:lang w:val="en-US"/>
        </w:rPr>
        <w:t>The problem of students’ educational trajectories continuity in primary school is analyzed with the concept of the internal position of the schoolchild. Based on the data obtained by the author it is shown that the internal position of a schoolchild formed before the transition to school, becomes the basis for stability of learning motivation and higher academic performance. Based on the survey data of pupils 1 – 4 classes traced the characteristics of the internal position in the elementary school, assumptions about the prerequisites of reducing the personal significance of learning activity were formulated. Characteristics of the internal position of students during the transition to high school were analyzed, author proposed solutions to support the continuity of schoolchildren’ individual educational trajectories.</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internal position of the schoolchild, elementary school students, individual educational trajectory, continuity.</w:t>
      </w:r>
    </w:p>
    <w:p w:rsidR="0095634E" w:rsidRPr="004E01BA" w:rsidRDefault="0095634E" w:rsidP="0095634E">
      <w:pPr>
        <w:widowControl w:val="0"/>
        <w:ind w:firstLine="708"/>
        <w:jc w:val="both"/>
        <w:rPr>
          <w:lang w:val="en-US"/>
        </w:rPr>
      </w:pPr>
    </w:p>
    <w:p w:rsidR="0095634E" w:rsidRPr="004E01BA" w:rsidRDefault="0095634E" w:rsidP="0095634E">
      <w:pPr>
        <w:widowControl w:val="0"/>
        <w:overflowPunct w:val="0"/>
        <w:autoSpaceDE w:val="0"/>
        <w:autoSpaceDN w:val="0"/>
        <w:adjustRightInd w:val="0"/>
        <w:spacing w:before="120" w:after="120"/>
        <w:jc w:val="center"/>
        <w:rPr>
          <w:b/>
          <w:bCs/>
          <w:lang w:val="en-US"/>
        </w:rPr>
      </w:pPr>
      <w:r w:rsidRPr="004E01BA">
        <w:rPr>
          <w:b/>
          <w:bCs/>
          <w:lang w:val="en-US"/>
        </w:rPr>
        <w:t>PSYCHOLOGICAL CONTRACT SUBJECTS OF LABOUR AND SOCIAL CAPITAL COMPANIES</w:t>
      </w:r>
    </w:p>
    <w:p w:rsidR="0095634E" w:rsidRPr="004E01BA" w:rsidRDefault="0095634E" w:rsidP="0095634E">
      <w:pPr>
        <w:widowControl w:val="0"/>
        <w:overflowPunct w:val="0"/>
        <w:autoSpaceDE w:val="0"/>
        <w:autoSpaceDN w:val="0"/>
        <w:adjustRightInd w:val="0"/>
        <w:spacing w:before="120" w:after="120"/>
        <w:jc w:val="center"/>
        <w:rPr>
          <w:b/>
          <w:bCs/>
          <w:lang w:val="en-US"/>
        </w:rPr>
      </w:pPr>
      <w:r w:rsidRPr="004E01BA">
        <w:rPr>
          <w:b/>
          <w:bCs/>
          <w:lang w:val="en-US"/>
        </w:rPr>
        <w:t xml:space="preserve">E.S. </w:t>
      </w:r>
      <w:proofErr w:type="spellStart"/>
      <w:r w:rsidRPr="004E01BA">
        <w:rPr>
          <w:b/>
          <w:bCs/>
          <w:lang w:val="en-US"/>
        </w:rPr>
        <w:t>Rebrilova</w:t>
      </w:r>
      <w:proofErr w:type="spellEnd"/>
    </w:p>
    <w:p w:rsidR="0095634E" w:rsidRPr="004E01BA" w:rsidRDefault="0095634E" w:rsidP="0095634E">
      <w:pPr>
        <w:widowControl w:val="0"/>
        <w:jc w:val="center"/>
        <w:rPr>
          <w:lang w:val="en-US"/>
        </w:rPr>
      </w:pPr>
      <w:proofErr w:type="spellStart"/>
      <w:r w:rsidRPr="004E01BA">
        <w:rPr>
          <w:lang w:val="en-US"/>
        </w:rPr>
        <w:t>Tver</w:t>
      </w:r>
      <w:proofErr w:type="spellEnd"/>
      <w:r w:rsidRPr="004E01BA">
        <w:rPr>
          <w:lang w:val="en-US"/>
        </w:rPr>
        <w:t xml:space="preserve"> State University</w:t>
      </w:r>
    </w:p>
    <w:p w:rsidR="0095634E" w:rsidRPr="004E01BA" w:rsidRDefault="0095634E" w:rsidP="0095634E">
      <w:pPr>
        <w:widowControl w:val="0"/>
        <w:spacing w:before="240"/>
        <w:ind w:left="284" w:right="284"/>
        <w:jc w:val="both"/>
        <w:rPr>
          <w:lang w:val="en-US"/>
        </w:rPr>
      </w:pPr>
      <w:r w:rsidRPr="004E01BA">
        <w:rPr>
          <w:lang w:val="en-US"/>
        </w:rPr>
        <w:t>The article mentions the possibility of an empirical study of the relationship psychological contract labor entities, social capital and social capital of the individual organization. Theoretical approaches to the study of these phenomena is shown the practical value of the empirical results of this study is to develop innovative ways of managing organizations in the conditions of the existing financial deficit.</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the social capital of the individual, the social capital of the organization, the psychological contract labor subjects.</w:t>
      </w:r>
    </w:p>
    <w:p w:rsidR="0095634E" w:rsidRPr="004E01BA" w:rsidRDefault="0095634E" w:rsidP="0095634E">
      <w:pPr>
        <w:widowControl w:val="0"/>
        <w:ind w:firstLine="708"/>
        <w:jc w:val="both"/>
        <w:rPr>
          <w:lang w:val="en-US"/>
        </w:rPr>
      </w:pPr>
    </w:p>
    <w:p w:rsidR="0095634E" w:rsidRPr="004E01BA" w:rsidRDefault="0095634E" w:rsidP="0095634E">
      <w:pPr>
        <w:widowControl w:val="0"/>
        <w:jc w:val="center"/>
        <w:rPr>
          <w:b/>
          <w:bCs/>
          <w:caps/>
          <w:kern w:val="32"/>
          <w:lang w:val="en-US"/>
        </w:rPr>
      </w:pPr>
      <w:r w:rsidRPr="004E01BA">
        <w:rPr>
          <w:b/>
          <w:bCs/>
          <w:caps/>
          <w:kern w:val="32"/>
          <w:lang w:val="en-US"/>
        </w:rPr>
        <w:t>THE VALEOLOGICAL CLASSIFICATION OF HUMAN AGES</w:t>
      </w:r>
      <w:r w:rsidRPr="004E01BA">
        <w:rPr>
          <w:b/>
          <w:bCs/>
          <w:caps/>
          <w:kern w:val="32"/>
          <w:lang w:val="en-US"/>
        </w:rPr>
        <w:br/>
        <w:t xml:space="preserve"> AS THE BASIS OF HUMAN HEALTH EXAMINATION</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Z.I. </w:t>
      </w:r>
      <w:proofErr w:type="spellStart"/>
      <w:r w:rsidRPr="004E01BA">
        <w:rPr>
          <w:b/>
          <w:bCs/>
          <w:lang w:val="en-US"/>
        </w:rPr>
        <w:t>Tyumaseva</w:t>
      </w:r>
      <w:proofErr w:type="spellEnd"/>
    </w:p>
    <w:p w:rsidR="0095634E" w:rsidRPr="004E01BA" w:rsidRDefault="0095634E" w:rsidP="0095634E">
      <w:pPr>
        <w:widowControl w:val="0"/>
        <w:jc w:val="center"/>
        <w:rPr>
          <w:lang w:val="en-US"/>
        </w:rPr>
      </w:pPr>
      <w:r w:rsidRPr="004E01BA">
        <w:rPr>
          <w:lang w:val="en-US"/>
        </w:rPr>
        <w:t>Chelyabinsk State Pedagogical University</w:t>
      </w:r>
    </w:p>
    <w:p w:rsidR="0095634E" w:rsidRPr="004E01BA" w:rsidRDefault="0095634E" w:rsidP="0095634E">
      <w:pPr>
        <w:widowControl w:val="0"/>
        <w:spacing w:before="240"/>
        <w:ind w:left="284" w:right="284"/>
        <w:jc w:val="both"/>
        <w:rPr>
          <w:lang w:val="en-US"/>
        </w:rPr>
      </w:pPr>
      <w:r w:rsidRPr="004E01BA">
        <w:rPr>
          <w:lang w:val="en-US"/>
        </w:rPr>
        <w:t xml:space="preserve">The article deals with the </w:t>
      </w:r>
      <w:proofErr w:type="spellStart"/>
      <w:r w:rsidRPr="004E01BA">
        <w:rPr>
          <w:lang w:val="en-US"/>
        </w:rPr>
        <w:t>valeological</w:t>
      </w:r>
      <w:proofErr w:type="spellEnd"/>
      <w:r w:rsidRPr="004E01BA">
        <w:rPr>
          <w:lang w:val="en-US"/>
        </w:rPr>
        <w:t xml:space="preserve"> classification of human ages. The article gives the characteristic of the ontogenetic </w:t>
      </w:r>
      <w:proofErr w:type="gramStart"/>
      <w:r w:rsidRPr="004E01BA">
        <w:rPr>
          <w:lang w:val="en-US"/>
        </w:rPr>
        <w:t>crises, that</w:t>
      </w:r>
      <w:proofErr w:type="gramEnd"/>
      <w:r w:rsidRPr="004E01BA">
        <w:rPr>
          <w:lang w:val="en-US"/>
        </w:rPr>
        <w:t xml:space="preserve"> are connected with the radical stage anatomic functional transmutation of organism. There have been analyzed the phylogenic health aspects as a constituent part of development. The ontological alignment of the problem examination has been built.</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xml:space="preserve">: </w:t>
      </w:r>
      <w:proofErr w:type="spellStart"/>
      <w:r w:rsidRPr="004E01BA">
        <w:rPr>
          <w:i/>
          <w:lang w:val="en-US"/>
        </w:rPr>
        <w:t>valeological</w:t>
      </w:r>
      <w:proofErr w:type="spellEnd"/>
      <w:r w:rsidRPr="004E01BA">
        <w:rPr>
          <w:i/>
          <w:lang w:val="en-US"/>
        </w:rPr>
        <w:t xml:space="preserve"> classification, crisis, human adaptive potential, genealogy, ontogenesis, health.</w:t>
      </w:r>
    </w:p>
    <w:p w:rsidR="0095634E" w:rsidRPr="004E01BA" w:rsidRDefault="0095634E" w:rsidP="0095634E">
      <w:pPr>
        <w:widowControl w:val="0"/>
        <w:ind w:firstLine="708"/>
        <w:jc w:val="both"/>
        <w:rPr>
          <w:lang w:val="en-US"/>
        </w:rPr>
      </w:pPr>
    </w:p>
    <w:p w:rsidR="0095634E" w:rsidRPr="004E01BA" w:rsidRDefault="0095634E" w:rsidP="0095634E">
      <w:pPr>
        <w:widowControl w:val="0"/>
        <w:jc w:val="center"/>
        <w:outlineLvl w:val="0"/>
        <w:rPr>
          <w:b/>
          <w:bCs/>
          <w:caps/>
          <w:kern w:val="32"/>
          <w:lang w:val="en-US"/>
        </w:rPr>
      </w:pPr>
      <w:r w:rsidRPr="004E01BA">
        <w:rPr>
          <w:b/>
          <w:bCs/>
          <w:caps/>
          <w:kern w:val="32"/>
          <w:lang w:val="en-US"/>
        </w:rPr>
        <w:t>Information system as the means of learning</w:t>
      </w:r>
      <w:r w:rsidRPr="004E01BA">
        <w:rPr>
          <w:b/>
          <w:bCs/>
          <w:caps/>
          <w:kern w:val="32"/>
          <w:lang w:val="en-US"/>
        </w:rPr>
        <w:br/>
        <w:t xml:space="preserve"> the main educational program by students </w:t>
      </w:r>
      <w:r w:rsidRPr="004E01BA">
        <w:rPr>
          <w:b/>
          <w:bCs/>
          <w:caps/>
          <w:kern w:val="32"/>
          <w:lang w:val="en-US"/>
        </w:rPr>
        <w:br/>
        <w:t>of «Staff Management Department»</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E.S. </w:t>
      </w:r>
      <w:proofErr w:type="spellStart"/>
      <w:r w:rsidRPr="004E01BA">
        <w:rPr>
          <w:b/>
          <w:bCs/>
          <w:lang w:val="en-US"/>
        </w:rPr>
        <w:t>Vaseva</w:t>
      </w:r>
      <w:proofErr w:type="spellEnd"/>
    </w:p>
    <w:p w:rsidR="0095634E" w:rsidRPr="004E01BA" w:rsidRDefault="0095634E" w:rsidP="0095634E">
      <w:pPr>
        <w:widowControl w:val="0"/>
        <w:jc w:val="center"/>
        <w:rPr>
          <w:lang w:val="en-US"/>
        </w:rPr>
      </w:pPr>
      <w:r w:rsidRPr="004E01BA">
        <w:rPr>
          <w:lang w:val="en-US"/>
        </w:rPr>
        <w:t xml:space="preserve">Nizhny </w:t>
      </w:r>
      <w:proofErr w:type="spellStart"/>
      <w:r w:rsidRPr="004E01BA">
        <w:rPr>
          <w:lang w:val="en-US"/>
        </w:rPr>
        <w:t>Tagil</w:t>
      </w:r>
      <w:proofErr w:type="spellEnd"/>
      <w:r w:rsidRPr="004E01BA">
        <w:rPr>
          <w:lang w:val="en-US"/>
        </w:rPr>
        <w:t xml:space="preserve"> state social pedagogical Institute</w:t>
      </w:r>
      <w:r w:rsidRPr="004E01BA">
        <w:rPr>
          <w:lang w:val="en-US"/>
        </w:rPr>
        <w:br/>
        <w:t xml:space="preserve"> (branch of Russian state vocational pedagogical University)</w:t>
      </w:r>
    </w:p>
    <w:p w:rsidR="0095634E" w:rsidRPr="004E01BA" w:rsidRDefault="0095634E" w:rsidP="0095634E">
      <w:pPr>
        <w:widowControl w:val="0"/>
        <w:spacing w:before="240"/>
        <w:ind w:left="284" w:right="284"/>
        <w:jc w:val="both"/>
        <w:rPr>
          <w:lang w:val="en-US"/>
        </w:rPr>
      </w:pPr>
      <w:r w:rsidRPr="004E01BA">
        <w:rPr>
          <w:lang w:val="en-US"/>
        </w:rPr>
        <w:t>Here we have analyzed the information system as the means of creating conditions for successful memorizing of learning support materials which are delivered to the students of Staff Management Department. The configuration «Salary and Staff Management» of 1C</w:t>
      </w:r>
      <w:proofErr w:type="gramStart"/>
      <w:r w:rsidRPr="004E01BA">
        <w:rPr>
          <w:lang w:val="en-US"/>
        </w:rPr>
        <w:t>:Enterprize</w:t>
      </w:r>
      <w:proofErr w:type="gramEnd"/>
      <w:r w:rsidRPr="004E01BA">
        <w:rPr>
          <w:lang w:val="en-US"/>
        </w:rPr>
        <w:t xml:space="preserve"> program was offered as the multifunctional system. The samples of practical tasks which help to demonstrate the facilities of information system as a means of communication and knowledge systematization in the aspect of developing competences are given here. Each task is supplied with the alternate solutions in the configuration. The main conclusion is that it is of vital importance to use the information system of staff management not only as the subject study but also as the learning tool.</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information system, configuration, State Educational Standard, main educational program, learning tool.</w:t>
      </w:r>
    </w:p>
    <w:p w:rsidR="0095634E" w:rsidRPr="004E01BA" w:rsidRDefault="0095634E" w:rsidP="0095634E">
      <w:pPr>
        <w:widowControl w:val="0"/>
        <w:ind w:firstLine="708"/>
        <w:jc w:val="both"/>
        <w:rPr>
          <w:lang w:val="en-US"/>
        </w:rPr>
      </w:pPr>
    </w:p>
    <w:p w:rsidR="0095634E" w:rsidRPr="004E01BA" w:rsidRDefault="0095634E" w:rsidP="0095634E">
      <w:pPr>
        <w:widowControl w:val="0"/>
        <w:jc w:val="center"/>
        <w:rPr>
          <w:b/>
          <w:bCs/>
          <w:caps/>
          <w:kern w:val="32"/>
          <w:lang w:val="en-US"/>
        </w:rPr>
      </w:pPr>
      <w:r w:rsidRPr="004E01BA">
        <w:rPr>
          <w:b/>
          <w:bCs/>
          <w:caps/>
          <w:kern w:val="32"/>
          <w:lang w:val="en-US"/>
        </w:rPr>
        <w:t>Modern mathematical education of children of preschool age</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L.N. </w:t>
      </w:r>
      <w:proofErr w:type="spellStart"/>
      <w:r w:rsidRPr="004E01BA">
        <w:rPr>
          <w:b/>
          <w:bCs/>
          <w:lang w:val="en-US"/>
        </w:rPr>
        <w:t>Galkina</w:t>
      </w:r>
      <w:proofErr w:type="spellEnd"/>
    </w:p>
    <w:p w:rsidR="0095634E" w:rsidRPr="004E01BA" w:rsidRDefault="0095634E" w:rsidP="0095634E">
      <w:pPr>
        <w:widowControl w:val="0"/>
        <w:jc w:val="center"/>
        <w:rPr>
          <w:lang w:val="en-US"/>
        </w:rPr>
      </w:pPr>
      <w:r w:rsidRPr="004E01BA">
        <w:rPr>
          <w:lang w:val="en-US"/>
        </w:rPr>
        <w:t>Chelyabinsk State Pedagogical University</w:t>
      </w:r>
    </w:p>
    <w:p w:rsidR="0095634E" w:rsidRPr="004E01BA" w:rsidRDefault="0095634E" w:rsidP="0095634E">
      <w:pPr>
        <w:widowControl w:val="0"/>
        <w:spacing w:before="240"/>
        <w:ind w:left="284" w:right="284"/>
        <w:jc w:val="both"/>
        <w:rPr>
          <w:lang w:val="en-US"/>
        </w:rPr>
      </w:pPr>
      <w:r w:rsidRPr="004E01BA">
        <w:rPr>
          <w:lang w:val="en-US"/>
        </w:rPr>
        <w:lastRenderedPageBreak/>
        <w:t>The article considers the modern approaches to mathematical education of preschool children related subject-subject interaction between teacher and child, a change in the content of mathematics education, selection of modern educational technologies in process of teaching children mathematics.</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mathematical development, the subject-subject interaction between teacher and child, the technologies of mathematics education.</w:t>
      </w:r>
    </w:p>
    <w:p w:rsidR="0095634E" w:rsidRPr="004E01BA" w:rsidRDefault="0095634E" w:rsidP="0095634E">
      <w:pPr>
        <w:widowControl w:val="0"/>
        <w:jc w:val="both"/>
        <w:rPr>
          <w:lang w:val="en-US"/>
        </w:rPr>
      </w:pPr>
    </w:p>
    <w:p w:rsidR="0095634E" w:rsidRPr="004E01BA" w:rsidRDefault="0095634E" w:rsidP="0095634E">
      <w:pPr>
        <w:widowControl w:val="0"/>
        <w:jc w:val="center"/>
        <w:rPr>
          <w:b/>
          <w:bCs/>
          <w:caps/>
          <w:kern w:val="32"/>
          <w:lang w:val="en-US"/>
        </w:rPr>
      </w:pPr>
      <w:r w:rsidRPr="004E01BA">
        <w:rPr>
          <w:b/>
          <w:bCs/>
          <w:caps/>
          <w:kern w:val="32"/>
          <w:lang w:val="en-US"/>
        </w:rPr>
        <w:t>TEST ASSIGNMENT TO ESTABLISH THE CORRECT SEQUENCE</w:t>
      </w:r>
      <w:r w:rsidRPr="004E01BA">
        <w:rPr>
          <w:b/>
          <w:bCs/>
          <w:caps/>
          <w:kern w:val="32"/>
          <w:lang w:val="en-US"/>
        </w:rPr>
        <w:br/>
        <w:t xml:space="preserve"> IN THE COURSE OF ORGANIC CHEMISTRY</w:t>
      </w:r>
    </w:p>
    <w:p w:rsidR="0095634E" w:rsidRPr="004E01BA" w:rsidRDefault="0095634E" w:rsidP="0095634E">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N.V. </w:t>
      </w:r>
      <w:proofErr w:type="spellStart"/>
      <w:r w:rsidRPr="004E01BA">
        <w:rPr>
          <w:b/>
          <w:bCs/>
          <w:lang w:val="en-US"/>
        </w:rPr>
        <w:t>Ganina</w:t>
      </w:r>
      <w:proofErr w:type="spellEnd"/>
      <w:r w:rsidRPr="004E01BA">
        <w:rPr>
          <w:b/>
          <w:bCs/>
          <w:lang w:val="en-US"/>
        </w:rPr>
        <w:t xml:space="preserve">, V.I. </w:t>
      </w:r>
      <w:proofErr w:type="spellStart"/>
      <w:r w:rsidRPr="004E01BA">
        <w:rPr>
          <w:b/>
          <w:bCs/>
          <w:lang w:val="en-US"/>
        </w:rPr>
        <w:t>Ivkin</w:t>
      </w:r>
      <w:proofErr w:type="spellEnd"/>
    </w:p>
    <w:p w:rsidR="0095634E" w:rsidRPr="004E01BA" w:rsidRDefault="0095634E" w:rsidP="0095634E">
      <w:pPr>
        <w:widowControl w:val="0"/>
        <w:jc w:val="center"/>
        <w:rPr>
          <w:lang w:val="en-US"/>
        </w:rPr>
      </w:pPr>
      <w:r w:rsidRPr="004E01BA">
        <w:rPr>
          <w:lang w:val="en-US"/>
        </w:rPr>
        <w:t>Moscow Technological University</w:t>
      </w:r>
    </w:p>
    <w:p w:rsidR="0095634E" w:rsidRPr="004E01BA" w:rsidRDefault="0095634E" w:rsidP="0095634E">
      <w:pPr>
        <w:widowControl w:val="0"/>
        <w:spacing w:before="240"/>
        <w:ind w:left="284" w:right="284"/>
        <w:jc w:val="both"/>
        <w:rPr>
          <w:lang w:val="en-US"/>
        </w:rPr>
      </w:pPr>
      <w:proofErr w:type="gramStart"/>
      <w:r w:rsidRPr="004E01BA">
        <w:rPr>
          <w:lang w:val="en-US"/>
        </w:rPr>
        <w:t>The test task to establish the correct sequence according to some sections of the course in organic chemistry, with different difficulty levels.</w:t>
      </w:r>
      <w:proofErr w:type="gramEnd"/>
      <w:r w:rsidRPr="004E01BA">
        <w:rPr>
          <w:lang w:val="en-US"/>
        </w:rPr>
        <w:t xml:space="preserve"> Job data can be used to control the level of knowledge and training of students and pupils in preparing for the exam. Topics covered: comparison of the reactivity of substances, the acidic properties of substances, </w:t>
      </w:r>
      <w:proofErr w:type="gramStart"/>
      <w:r w:rsidRPr="004E01BA">
        <w:rPr>
          <w:lang w:val="en-US"/>
        </w:rPr>
        <w:t>the</w:t>
      </w:r>
      <w:proofErr w:type="gramEnd"/>
      <w:r w:rsidRPr="004E01BA">
        <w:rPr>
          <w:lang w:val="en-US"/>
        </w:rPr>
        <w:t xml:space="preserve"> effect of </w:t>
      </w:r>
      <w:proofErr w:type="spellStart"/>
      <w:r w:rsidRPr="004E01BA">
        <w:rPr>
          <w:lang w:val="en-US"/>
        </w:rPr>
        <w:t>substituents</w:t>
      </w:r>
      <w:proofErr w:type="spellEnd"/>
      <w:r w:rsidRPr="004E01BA">
        <w:rPr>
          <w:lang w:val="en-US"/>
        </w:rPr>
        <w:t xml:space="preserve"> in the benzene ring on the reaction rate of </w:t>
      </w:r>
      <w:proofErr w:type="spellStart"/>
      <w:r w:rsidRPr="004E01BA">
        <w:rPr>
          <w:lang w:val="en-US"/>
        </w:rPr>
        <w:t>substitution.The</w:t>
      </w:r>
      <w:proofErr w:type="spellEnd"/>
      <w:r w:rsidRPr="004E01BA">
        <w:rPr>
          <w:lang w:val="en-US"/>
        </w:rPr>
        <w:t xml:space="preserve"> advantages of the use of tasks to establish the correct sequence in the course of organic chemistry for adaptation of students.</w:t>
      </w:r>
    </w:p>
    <w:p w:rsidR="0095634E" w:rsidRPr="004E01BA" w:rsidRDefault="0095634E" w:rsidP="0095634E">
      <w:pPr>
        <w:widowControl w:val="0"/>
        <w:ind w:left="284" w:right="284"/>
        <w:jc w:val="both"/>
        <w:rPr>
          <w:i/>
          <w:lang w:val="en-US"/>
        </w:rPr>
      </w:pPr>
      <w:r w:rsidRPr="004E01BA">
        <w:rPr>
          <w:b/>
          <w:bCs/>
          <w:i/>
          <w:lang w:val="en-US"/>
        </w:rPr>
        <w:t>Keywords</w:t>
      </w:r>
      <w:r w:rsidRPr="004E01BA">
        <w:rPr>
          <w:i/>
          <w:lang w:val="en-US"/>
        </w:rPr>
        <w:t xml:space="preserve">: test, chemistry test, test task, test task to establish the correct sequence at the rate of organic chemistry, introductory </w:t>
      </w:r>
      <w:proofErr w:type="spellStart"/>
      <w:r w:rsidRPr="004E01BA">
        <w:rPr>
          <w:i/>
          <w:lang w:val="en-US"/>
        </w:rPr>
        <w:t>cours</w:t>
      </w:r>
      <w:proofErr w:type="spellEnd"/>
      <w:r w:rsidRPr="004E01BA">
        <w:rPr>
          <w:i/>
          <w:lang w:val="en-US"/>
        </w:rPr>
        <w:t>, adaptation of students, assessment of knowledge, methods of teaching chemistry.</w:t>
      </w:r>
    </w:p>
    <w:p w:rsidR="0095634E" w:rsidRPr="004E01BA" w:rsidRDefault="0095634E" w:rsidP="0095634E">
      <w:pPr>
        <w:widowControl w:val="0"/>
        <w:jc w:val="both"/>
        <w:outlineLvl w:val="0"/>
        <w:rPr>
          <w:rFonts w:eastAsia="MS Mincho"/>
          <w:lang w:val="en-US" w:eastAsia="ja-JP"/>
        </w:rPr>
      </w:pPr>
    </w:p>
    <w:p w:rsidR="0095634E" w:rsidRPr="004E01BA" w:rsidRDefault="0095634E" w:rsidP="0095634E">
      <w:pPr>
        <w:widowControl w:val="0"/>
        <w:overflowPunct w:val="0"/>
        <w:autoSpaceDE w:val="0"/>
        <w:autoSpaceDN w:val="0"/>
        <w:adjustRightInd w:val="0"/>
        <w:jc w:val="center"/>
        <w:rPr>
          <w:rFonts w:eastAsia="Calibri"/>
          <w:b/>
          <w:bCs/>
          <w:lang w:val="en-US"/>
        </w:rPr>
      </w:pPr>
      <w:r w:rsidRPr="004E01BA">
        <w:rPr>
          <w:rFonts w:eastAsia="Calibri"/>
          <w:b/>
          <w:bCs/>
          <w:lang w:val="en-US"/>
        </w:rPr>
        <w:t xml:space="preserve">TECHNOLOGY OF RECOGNITION OF RESULTS OF FORMAL </w:t>
      </w:r>
      <w:r w:rsidRPr="004E01BA">
        <w:rPr>
          <w:rFonts w:eastAsia="Calibri"/>
          <w:b/>
          <w:bCs/>
          <w:lang w:val="en-US"/>
        </w:rPr>
        <w:br/>
        <w:t>AND INFORMAL EDUCATION</w:t>
      </w:r>
    </w:p>
    <w:p w:rsidR="0095634E" w:rsidRPr="004E01BA" w:rsidRDefault="0095634E" w:rsidP="0095634E">
      <w:pPr>
        <w:pStyle w:val="-1"/>
        <w:widowControl w:val="0"/>
        <w:rPr>
          <w:szCs w:val="24"/>
          <w:lang w:val="en-US"/>
        </w:rPr>
      </w:pPr>
      <w:r w:rsidRPr="004E01BA">
        <w:rPr>
          <w:szCs w:val="24"/>
          <w:lang w:val="en-US"/>
        </w:rPr>
        <w:t xml:space="preserve">T.A. Golubeva, </w:t>
      </w:r>
      <w:r w:rsidRPr="004E01BA">
        <w:rPr>
          <w:iCs/>
          <w:szCs w:val="24"/>
          <w:shd w:val="clear" w:color="auto" w:fill="FFFFFF"/>
          <w:lang w:val="en-US"/>
        </w:rPr>
        <w:t xml:space="preserve">W.A. </w:t>
      </w:r>
      <w:proofErr w:type="spellStart"/>
      <w:r w:rsidRPr="004E01BA">
        <w:rPr>
          <w:iCs/>
          <w:szCs w:val="24"/>
          <w:shd w:val="clear" w:color="auto" w:fill="FFFFFF"/>
          <w:lang w:val="en-US"/>
        </w:rPr>
        <w:t>Ershov</w:t>
      </w:r>
      <w:proofErr w:type="spellEnd"/>
      <w:r w:rsidRPr="004E01BA">
        <w:rPr>
          <w:iCs/>
          <w:szCs w:val="24"/>
          <w:shd w:val="clear" w:color="auto" w:fill="FFFFFF"/>
          <w:lang w:val="en-US"/>
        </w:rPr>
        <w:t>,</w:t>
      </w:r>
      <w:r w:rsidRPr="004E01BA">
        <w:rPr>
          <w:szCs w:val="24"/>
          <w:lang w:val="en-US"/>
        </w:rPr>
        <w:t xml:space="preserve"> I.D. </w:t>
      </w:r>
      <w:proofErr w:type="spellStart"/>
      <w:r w:rsidRPr="004E01BA">
        <w:rPr>
          <w:szCs w:val="24"/>
          <w:lang w:val="en-US"/>
        </w:rPr>
        <w:t>Lelchitskiy</w:t>
      </w:r>
      <w:proofErr w:type="spellEnd"/>
    </w:p>
    <w:p w:rsidR="0095634E" w:rsidRPr="004E01BA" w:rsidRDefault="0095634E" w:rsidP="0095634E">
      <w:pPr>
        <w:widowControl w:val="0"/>
        <w:jc w:val="center"/>
        <w:rPr>
          <w:rFonts w:eastAsia="MS Mincho"/>
          <w:shd w:val="clear" w:color="auto" w:fill="FFFFFF"/>
          <w:lang w:val="en-US" w:eastAsia="ja-JP"/>
        </w:rPr>
      </w:pPr>
      <w:proofErr w:type="spellStart"/>
      <w:r w:rsidRPr="004E01BA">
        <w:rPr>
          <w:rFonts w:eastAsia="MS Mincho"/>
          <w:shd w:val="clear" w:color="auto" w:fill="FFFFFF"/>
          <w:lang w:val="en-US" w:eastAsia="ja-JP"/>
        </w:rPr>
        <w:t>Tver</w:t>
      </w:r>
      <w:proofErr w:type="spellEnd"/>
      <w:r w:rsidRPr="004E01BA">
        <w:rPr>
          <w:rFonts w:eastAsia="MS Mincho"/>
          <w:shd w:val="clear" w:color="auto" w:fill="FFFFFF"/>
          <w:lang w:val="en-US" w:eastAsia="ja-JP"/>
        </w:rPr>
        <w:t xml:space="preserve"> State </w:t>
      </w:r>
      <w:proofErr w:type="spellStart"/>
      <w:r w:rsidRPr="004E01BA">
        <w:rPr>
          <w:rFonts w:eastAsia="MS Mincho"/>
          <w:shd w:val="clear" w:color="auto" w:fill="FFFFFF"/>
          <w:lang w:val="en-US" w:eastAsia="ja-JP"/>
        </w:rPr>
        <w:t>Universety</w:t>
      </w:r>
      <w:proofErr w:type="spellEnd"/>
    </w:p>
    <w:p w:rsidR="0095634E" w:rsidRPr="004E01BA" w:rsidRDefault="0095634E" w:rsidP="0095634E">
      <w:pPr>
        <w:widowControl w:val="0"/>
        <w:spacing w:before="240"/>
        <w:ind w:left="284" w:right="284"/>
        <w:jc w:val="both"/>
        <w:rPr>
          <w:rFonts w:eastAsia="MS Mincho"/>
          <w:b/>
          <w:i/>
          <w:lang w:val="en-US" w:eastAsia="ja-JP"/>
        </w:rPr>
      </w:pPr>
      <w:r w:rsidRPr="004E01BA">
        <w:rPr>
          <w:rFonts w:eastAsia="MS Mincho"/>
          <w:lang w:val="en-US" w:eastAsia="ja-JP"/>
        </w:rPr>
        <w:t>The article describes international and domestic experience in the application of the credit system for the formation of linear and non-linear educational paths and recognition of learning outcomes in the process formal and informal learning.</w:t>
      </w:r>
    </w:p>
    <w:p w:rsidR="0095634E" w:rsidRPr="004E01BA" w:rsidRDefault="0095634E" w:rsidP="0095634E">
      <w:pPr>
        <w:widowControl w:val="0"/>
        <w:ind w:left="284" w:right="284"/>
        <w:jc w:val="both"/>
        <w:rPr>
          <w:rFonts w:eastAsia="MS Mincho"/>
          <w:lang w:val="en-US" w:eastAsia="ja-JP"/>
        </w:rPr>
      </w:pPr>
      <w:r w:rsidRPr="004E01BA">
        <w:rPr>
          <w:rFonts w:eastAsia="MS Mincho"/>
          <w:b/>
          <w:i/>
          <w:lang w:val="en-US" w:eastAsia="ja-JP"/>
        </w:rPr>
        <w:t>Key words</w:t>
      </w:r>
      <w:r w:rsidRPr="004E01BA">
        <w:rPr>
          <w:rFonts w:eastAsia="MS Mincho"/>
          <w:lang w:val="en-US" w:eastAsia="ja-JP"/>
        </w:rPr>
        <w:t xml:space="preserve">: </w:t>
      </w:r>
      <w:r w:rsidRPr="004E01BA">
        <w:rPr>
          <w:rFonts w:eastAsia="MS Mincho"/>
          <w:i/>
          <w:lang w:val="en-US" w:eastAsia="ja-JP"/>
        </w:rPr>
        <w:t>vocational education, learning outcomes, qualifications, system of credits, recognition of learning outcomes validation of learning outcomes</w:t>
      </w:r>
      <w:r w:rsidRPr="004E01BA">
        <w:rPr>
          <w:rFonts w:eastAsia="MS Mincho"/>
          <w:lang w:val="en-US" w:eastAsia="ja-JP"/>
        </w:rPr>
        <w:t>.</w:t>
      </w:r>
    </w:p>
    <w:p w:rsidR="0095634E" w:rsidRPr="004E01BA" w:rsidRDefault="0095634E" w:rsidP="0095634E">
      <w:pPr>
        <w:widowControl w:val="0"/>
        <w:ind w:left="284"/>
        <w:jc w:val="both"/>
        <w:rPr>
          <w:rFonts w:eastAsia="Calibri"/>
          <w:lang w:val="en-US"/>
        </w:rPr>
      </w:pPr>
    </w:p>
    <w:p w:rsidR="0095634E" w:rsidRPr="004E01BA" w:rsidRDefault="0095634E" w:rsidP="0095634E">
      <w:pPr>
        <w:pStyle w:val="-1"/>
        <w:widowControl w:val="0"/>
        <w:rPr>
          <w:caps/>
          <w:kern w:val="32"/>
          <w:szCs w:val="24"/>
          <w:lang w:val="en-US"/>
        </w:rPr>
      </w:pPr>
      <w:r w:rsidRPr="004E01BA">
        <w:rPr>
          <w:caps/>
          <w:kern w:val="32"/>
          <w:szCs w:val="24"/>
          <w:lang w:val="en-US"/>
        </w:rPr>
        <w:t>THE PRINCIPLES AND CONTENT OF SCIENTIFIC-METHODICAL SUPPORT OF INTRODUCTION OF CREDIT SYSTEM</w:t>
      </w:r>
    </w:p>
    <w:p w:rsidR="0095634E" w:rsidRPr="004E01BA" w:rsidRDefault="0095634E" w:rsidP="0095634E">
      <w:pPr>
        <w:pStyle w:val="-1"/>
        <w:widowControl w:val="0"/>
        <w:rPr>
          <w:szCs w:val="24"/>
          <w:lang w:val="en-US"/>
        </w:rPr>
      </w:pPr>
      <w:r w:rsidRPr="004E01BA">
        <w:rPr>
          <w:szCs w:val="24"/>
          <w:lang w:val="en-US"/>
        </w:rPr>
        <w:t xml:space="preserve">T.A. Golubeva, I.D. </w:t>
      </w:r>
      <w:proofErr w:type="spellStart"/>
      <w:r w:rsidRPr="004E01BA">
        <w:rPr>
          <w:szCs w:val="24"/>
          <w:lang w:val="en-US"/>
        </w:rPr>
        <w:t>Lelchitskiy</w:t>
      </w:r>
      <w:proofErr w:type="spellEnd"/>
      <w:r w:rsidRPr="004E01BA">
        <w:rPr>
          <w:szCs w:val="24"/>
          <w:lang w:val="en-US"/>
        </w:rPr>
        <w:t xml:space="preserve">, S.Y. </w:t>
      </w:r>
      <w:proofErr w:type="spellStart"/>
      <w:r w:rsidRPr="004E01BA">
        <w:rPr>
          <w:szCs w:val="24"/>
          <w:lang w:val="en-US"/>
        </w:rPr>
        <w:t>Shcherbakova</w:t>
      </w:r>
      <w:proofErr w:type="spellEnd"/>
    </w:p>
    <w:p w:rsidR="0095634E" w:rsidRPr="004E01BA" w:rsidRDefault="0095634E" w:rsidP="0095634E">
      <w:pPr>
        <w:widowControl w:val="0"/>
        <w:jc w:val="center"/>
        <w:rPr>
          <w:shd w:val="clear" w:color="auto" w:fill="FFFFFF"/>
          <w:lang w:val="en-US"/>
        </w:rPr>
      </w:pPr>
      <w:proofErr w:type="spellStart"/>
      <w:r w:rsidRPr="004E01BA">
        <w:rPr>
          <w:shd w:val="clear" w:color="auto" w:fill="FFFFFF"/>
          <w:lang w:val="en-US"/>
        </w:rPr>
        <w:t>Tver</w:t>
      </w:r>
      <w:proofErr w:type="spellEnd"/>
      <w:r w:rsidRPr="004E01BA">
        <w:rPr>
          <w:shd w:val="clear" w:color="auto" w:fill="FFFFFF"/>
          <w:lang w:val="en-US"/>
        </w:rPr>
        <w:t xml:space="preserve"> State </w:t>
      </w:r>
      <w:proofErr w:type="spellStart"/>
      <w:r w:rsidRPr="004E01BA">
        <w:rPr>
          <w:shd w:val="clear" w:color="auto" w:fill="FFFFFF"/>
          <w:lang w:val="en-US"/>
        </w:rPr>
        <w:t>Universety</w:t>
      </w:r>
      <w:proofErr w:type="spellEnd"/>
    </w:p>
    <w:p w:rsidR="0095634E" w:rsidRPr="004E01BA" w:rsidRDefault="0095634E" w:rsidP="0095634E">
      <w:pPr>
        <w:pStyle w:val="-3"/>
        <w:widowControl w:val="0"/>
        <w:spacing w:before="240"/>
        <w:ind w:left="284" w:right="284"/>
        <w:jc w:val="both"/>
        <w:rPr>
          <w:sz w:val="24"/>
          <w:szCs w:val="24"/>
          <w:lang w:val="en-US"/>
        </w:rPr>
      </w:pPr>
      <w:r w:rsidRPr="004E01BA">
        <w:rPr>
          <w:sz w:val="24"/>
          <w:szCs w:val="24"/>
          <w:lang w:val="en-US"/>
        </w:rPr>
        <w:t>The article is devoted to the introduction of the credit system for the formation of linear and non-linear educational paths and recognition of learning outcomes in the framework of secondary vocational education on the basis of the international system ECVET.</w:t>
      </w:r>
    </w:p>
    <w:p w:rsidR="0095634E" w:rsidRPr="004E01BA" w:rsidRDefault="0095634E" w:rsidP="0095634E">
      <w:pPr>
        <w:pStyle w:val="-9"/>
        <w:widowControl w:val="0"/>
        <w:ind w:left="284" w:firstLine="0"/>
        <w:rPr>
          <w:lang w:val="en-US"/>
        </w:rPr>
      </w:pPr>
      <w:r w:rsidRPr="004E01BA">
        <w:rPr>
          <w:b/>
          <w:i/>
          <w:lang w:val="en-US"/>
        </w:rPr>
        <w:t>Key words</w:t>
      </w:r>
      <w:r w:rsidRPr="004E01BA">
        <w:rPr>
          <w:lang w:val="en-US"/>
        </w:rPr>
        <w:t>: secondary vocational education, learning outcomes, qualifications, and credit system.</w:t>
      </w:r>
    </w:p>
    <w:p w:rsidR="0095634E" w:rsidRPr="004E01BA" w:rsidRDefault="0095634E" w:rsidP="0095634E">
      <w:pPr>
        <w:widowControl w:val="0"/>
        <w:ind w:left="357" w:hanging="357"/>
        <w:jc w:val="both"/>
        <w:rPr>
          <w:lang w:val="en-US"/>
        </w:rPr>
      </w:pPr>
    </w:p>
    <w:p w:rsidR="0095634E" w:rsidRPr="004E01BA" w:rsidRDefault="0095634E" w:rsidP="0095634E">
      <w:pPr>
        <w:widowControl w:val="0"/>
        <w:overflowPunct w:val="0"/>
        <w:autoSpaceDE w:val="0"/>
        <w:autoSpaceDN w:val="0"/>
        <w:adjustRightInd w:val="0"/>
        <w:spacing w:before="120" w:after="120"/>
        <w:jc w:val="center"/>
        <w:textAlignment w:val="baseline"/>
        <w:outlineLvl w:val="0"/>
        <w:rPr>
          <w:b/>
          <w:caps/>
          <w:kern w:val="32"/>
          <w:lang w:val="en-US"/>
        </w:rPr>
      </w:pPr>
      <w:r w:rsidRPr="004E01BA">
        <w:rPr>
          <w:b/>
          <w:caps/>
          <w:kern w:val="32"/>
          <w:lang w:val="en-US"/>
        </w:rPr>
        <w:t>CONCEPTUAL-PREDICTIVE MODEL OF THE INTERNATIONALIZATION</w:t>
      </w:r>
      <w:r w:rsidRPr="004E01BA">
        <w:rPr>
          <w:b/>
          <w:caps/>
          <w:kern w:val="32"/>
          <w:lang w:val="en-US"/>
        </w:rPr>
        <w:br/>
        <w:t xml:space="preserve"> OF VOCATIONAL EDUCATION</w:t>
      </w:r>
    </w:p>
    <w:p w:rsidR="0095634E" w:rsidRPr="004E01BA" w:rsidRDefault="0095634E" w:rsidP="0095634E">
      <w:pPr>
        <w:widowControl w:val="0"/>
        <w:overflowPunct w:val="0"/>
        <w:autoSpaceDE w:val="0"/>
        <w:autoSpaceDN w:val="0"/>
        <w:adjustRightInd w:val="0"/>
        <w:spacing w:before="120" w:after="120"/>
        <w:jc w:val="center"/>
        <w:textAlignment w:val="baseline"/>
        <w:outlineLvl w:val="0"/>
        <w:rPr>
          <w:b/>
          <w:bCs/>
          <w:lang w:val="en-US"/>
        </w:rPr>
      </w:pPr>
      <w:r w:rsidRPr="004E01BA">
        <w:rPr>
          <w:b/>
          <w:bCs/>
          <w:lang w:val="en-US"/>
        </w:rPr>
        <w:t xml:space="preserve">N.M. </w:t>
      </w:r>
      <w:proofErr w:type="spellStart"/>
      <w:r w:rsidRPr="004E01BA">
        <w:rPr>
          <w:b/>
          <w:bCs/>
          <w:lang w:val="en-US"/>
        </w:rPr>
        <w:t>Zolotaryova</w:t>
      </w:r>
      <w:proofErr w:type="spellEnd"/>
    </w:p>
    <w:p w:rsidR="0095634E" w:rsidRPr="004E01BA" w:rsidRDefault="0095634E" w:rsidP="0095634E">
      <w:pPr>
        <w:widowControl w:val="0"/>
        <w:jc w:val="center"/>
        <w:rPr>
          <w:lang w:val="en-US"/>
        </w:rPr>
      </w:pPr>
      <w:r w:rsidRPr="004E01BA">
        <w:rPr>
          <w:lang w:val="en-US"/>
        </w:rPr>
        <w:lastRenderedPageBreak/>
        <w:t>Ministry of Education and Science, Moscow</w:t>
      </w:r>
    </w:p>
    <w:p w:rsidR="0095634E" w:rsidRPr="004E01BA" w:rsidRDefault="0095634E" w:rsidP="0095634E">
      <w:pPr>
        <w:widowControl w:val="0"/>
        <w:spacing w:before="120"/>
        <w:ind w:left="284" w:right="284"/>
        <w:jc w:val="both"/>
        <w:rPr>
          <w:lang w:val="en-US"/>
        </w:rPr>
      </w:pPr>
      <w:r w:rsidRPr="004E01BA">
        <w:rPr>
          <w:lang w:val="en-US"/>
        </w:rPr>
        <w:t>The article presents a study of the conceptual and predictive models of internationalization of vocational education in the knowledge economy.</w:t>
      </w:r>
    </w:p>
    <w:p w:rsidR="0095634E" w:rsidRPr="004E01BA" w:rsidRDefault="0095634E" w:rsidP="0095634E">
      <w:pPr>
        <w:widowControl w:val="0"/>
        <w:ind w:left="284" w:right="284"/>
        <w:jc w:val="both"/>
        <w:rPr>
          <w:i/>
          <w:lang w:val="en-US"/>
        </w:rPr>
      </w:pPr>
      <w:r w:rsidRPr="004E01BA">
        <w:rPr>
          <w:b/>
          <w:i/>
          <w:lang w:val="en-US"/>
        </w:rPr>
        <w:t>Keywords</w:t>
      </w:r>
      <w:r w:rsidRPr="004E01BA">
        <w:rPr>
          <w:i/>
          <w:lang w:val="en-US"/>
        </w:rPr>
        <w:t>: conceptual-predictive model, internationalization, globalization, professional education, secondary professional education, national economy, economy of knowledge.</w:t>
      </w:r>
    </w:p>
    <w:p w:rsidR="00620CA7" w:rsidRPr="004E01BA" w:rsidRDefault="00620CA7" w:rsidP="00620CA7">
      <w:pPr>
        <w:pStyle w:val="ac"/>
        <w:widowControl w:val="0"/>
        <w:spacing w:after="0"/>
        <w:jc w:val="center"/>
        <w:rPr>
          <w:b/>
          <w:shd w:val="clear" w:color="auto" w:fill="FFFFFF"/>
          <w:lang w:val="en-US"/>
        </w:rPr>
      </w:pPr>
    </w:p>
    <w:p w:rsidR="00620CA7" w:rsidRPr="004E01BA" w:rsidRDefault="00620CA7" w:rsidP="00620CA7">
      <w:pPr>
        <w:pStyle w:val="ac"/>
        <w:widowControl w:val="0"/>
        <w:spacing w:after="0"/>
        <w:jc w:val="center"/>
        <w:rPr>
          <w:b/>
          <w:shd w:val="clear" w:color="auto" w:fill="FFFFFF"/>
          <w:lang w:val="en-US"/>
        </w:rPr>
      </w:pPr>
      <w:r w:rsidRPr="004E01BA">
        <w:rPr>
          <w:b/>
          <w:shd w:val="clear" w:color="auto" w:fill="FFFFFF"/>
          <w:lang w:val="en-US"/>
        </w:rPr>
        <w:t>DYDACTIC-PSYCHOLOGICAL ASPECTS OF TEACHING</w:t>
      </w:r>
      <w:r w:rsidRPr="004E01BA">
        <w:rPr>
          <w:b/>
          <w:shd w:val="clear" w:color="auto" w:fill="FFFFFF"/>
          <w:lang w:val="en-US"/>
        </w:rPr>
        <w:br/>
        <w:t xml:space="preserve"> OF WORD STRESS IN THE GERMAN LANGUAGE</w:t>
      </w:r>
    </w:p>
    <w:p w:rsidR="00620CA7" w:rsidRPr="004E01BA" w:rsidRDefault="00620CA7" w:rsidP="00620CA7">
      <w:pPr>
        <w:pStyle w:val="ac"/>
        <w:widowControl w:val="0"/>
        <w:spacing w:before="120"/>
        <w:jc w:val="center"/>
        <w:rPr>
          <w:b/>
          <w:bCs/>
          <w:lang w:val="en-US"/>
        </w:rPr>
      </w:pPr>
      <w:r w:rsidRPr="004E01BA">
        <w:rPr>
          <w:b/>
          <w:lang w:val="en-US"/>
        </w:rPr>
        <w:t xml:space="preserve">I.S. </w:t>
      </w:r>
      <w:proofErr w:type="spellStart"/>
      <w:r w:rsidRPr="004E01BA">
        <w:rPr>
          <w:b/>
          <w:lang w:val="en-US"/>
        </w:rPr>
        <w:t>Krestinskiy</w:t>
      </w:r>
      <w:proofErr w:type="spellEnd"/>
    </w:p>
    <w:p w:rsidR="00620CA7" w:rsidRPr="004E01BA" w:rsidRDefault="00620CA7" w:rsidP="00620CA7">
      <w:pPr>
        <w:pStyle w:val="ac"/>
        <w:widowControl w:val="0"/>
        <w:spacing w:after="0"/>
        <w:jc w:val="center"/>
        <w:rPr>
          <w:b/>
          <w:bCs/>
          <w:lang w:val="en-US"/>
        </w:rPr>
      </w:pPr>
      <w:proofErr w:type="spellStart"/>
      <w:r w:rsidRPr="004E01BA">
        <w:rPr>
          <w:lang w:val="en-US"/>
        </w:rPr>
        <w:t>Tver</w:t>
      </w:r>
      <w:proofErr w:type="spellEnd"/>
      <w:r w:rsidRPr="004E01BA">
        <w:rPr>
          <w:lang w:val="en-US"/>
        </w:rPr>
        <w:t xml:space="preserve"> State University</w:t>
      </w:r>
    </w:p>
    <w:p w:rsidR="00620CA7" w:rsidRPr="004E01BA" w:rsidRDefault="00620CA7" w:rsidP="00620CA7">
      <w:pPr>
        <w:pStyle w:val="ac"/>
        <w:widowControl w:val="0"/>
        <w:spacing w:before="240" w:after="0"/>
        <w:ind w:left="284" w:right="284"/>
        <w:jc w:val="both"/>
        <w:rPr>
          <w:b/>
          <w:shd w:val="clear" w:color="auto" w:fill="FFFFFF"/>
          <w:lang w:val="en-US"/>
        </w:rPr>
      </w:pPr>
      <w:r w:rsidRPr="004E01BA">
        <w:rPr>
          <w:shd w:val="clear" w:color="auto" w:fill="FFFFFF"/>
          <w:lang w:val="en-US"/>
        </w:rPr>
        <w:t xml:space="preserve">The article focuses on </w:t>
      </w:r>
      <w:proofErr w:type="spellStart"/>
      <w:r w:rsidRPr="004E01BA">
        <w:rPr>
          <w:shd w:val="clear" w:color="auto" w:fill="FFFFFF"/>
          <w:lang w:val="en-US"/>
        </w:rPr>
        <w:t>dydactic</w:t>
      </w:r>
      <w:proofErr w:type="spellEnd"/>
      <w:r w:rsidRPr="004E01BA">
        <w:rPr>
          <w:shd w:val="clear" w:color="auto" w:fill="FFFFFF"/>
          <w:lang w:val="en-US"/>
        </w:rPr>
        <w:t xml:space="preserve">, methodical and psychological aspects of teaching of word stress in the German language as a component of practical phonetics course of the German language. The role and tasks of this subject in the course of practical phonetics are laid out. Methods of introducing rules and </w:t>
      </w:r>
      <w:proofErr w:type="spellStart"/>
      <w:r w:rsidRPr="004E01BA">
        <w:rPr>
          <w:shd w:val="clear" w:color="auto" w:fill="FFFFFF"/>
          <w:lang w:val="en-US"/>
        </w:rPr>
        <w:t>organising</w:t>
      </w:r>
      <w:proofErr w:type="spellEnd"/>
      <w:r w:rsidRPr="004E01BA">
        <w:rPr>
          <w:shd w:val="clear" w:color="auto" w:fill="FFFFFF"/>
          <w:lang w:val="en-US"/>
        </w:rPr>
        <w:t xml:space="preserve"> system of exercises to develop and master phonetic skills are described.</w:t>
      </w:r>
    </w:p>
    <w:p w:rsidR="00620CA7" w:rsidRPr="004E01BA" w:rsidRDefault="00620CA7" w:rsidP="00620CA7">
      <w:pPr>
        <w:pStyle w:val="ac"/>
        <w:widowControl w:val="0"/>
        <w:spacing w:after="0"/>
        <w:ind w:left="284" w:right="284"/>
        <w:jc w:val="both"/>
        <w:rPr>
          <w:b/>
          <w:bCs/>
          <w:i/>
          <w:lang w:val="en-US"/>
        </w:rPr>
      </w:pPr>
      <w:r w:rsidRPr="004E01BA">
        <w:rPr>
          <w:b/>
          <w:i/>
          <w:shd w:val="clear" w:color="auto" w:fill="FFFFFF"/>
          <w:lang w:val="en-US"/>
        </w:rPr>
        <w:t>Keywords:</w:t>
      </w:r>
      <w:r w:rsidRPr="004E01BA">
        <w:rPr>
          <w:i/>
          <w:shd w:val="clear" w:color="auto" w:fill="FFFFFF"/>
          <w:lang w:val="en-US"/>
        </w:rPr>
        <w:t xml:space="preserve"> word stress, rhythm-syllable method, </w:t>
      </w:r>
      <w:proofErr w:type="spellStart"/>
      <w:r w:rsidRPr="004E01BA">
        <w:rPr>
          <w:i/>
          <w:shd w:val="clear" w:color="auto" w:fill="FFFFFF"/>
          <w:lang w:val="en-US"/>
        </w:rPr>
        <w:t>cognitivism</w:t>
      </w:r>
      <w:proofErr w:type="spellEnd"/>
      <w:r w:rsidRPr="004E01BA">
        <w:rPr>
          <w:i/>
          <w:shd w:val="clear" w:color="auto" w:fill="FFFFFF"/>
          <w:lang w:val="en-US"/>
        </w:rPr>
        <w:t xml:space="preserve">, </w:t>
      </w:r>
      <w:proofErr w:type="spellStart"/>
      <w:r w:rsidRPr="004E01BA">
        <w:rPr>
          <w:i/>
          <w:shd w:val="clear" w:color="auto" w:fill="FFFFFF"/>
          <w:lang w:val="en-US"/>
        </w:rPr>
        <w:t>neobehaviourism</w:t>
      </w:r>
      <w:proofErr w:type="spellEnd"/>
      <w:r w:rsidRPr="004E01BA">
        <w:rPr>
          <w:i/>
          <w:shd w:val="clear" w:color="auto" w:fill="FFFFFF"/>
          <w:lang w:val="en-US"/>
        </w:rPr>
        <w:t>.</w:t>
      </w:r>
    </w:p>
    <w:p w:rsidR="00620CA7" w:rsidRPr="004E01BA" w:rsidRDefault="00620CA7" w:rsidP="00620CA7">
      <w:pPr>
        <w:widowControl w:val="0"/>
        <w:ind w:firstLine="708"/>
        <w:jc w:val="both"/>
        <w:rPr>
          <w:lang w:val="en-US"/>
        </w:rPr>
      </w:pPr>
    </w:p>
    <w:p w:rsidR="00620CA7" w:rsidRPr="004E01BA" w:rsidRDefault="00620CA7" w:rsidP="00620CA7">
      <w:pPr>
        <w:widowControl w:val="0"/>
        <w:jc w:val="center"/>
        <w:rPr>
          <w:b/>
          <w:lang w:val="en-US"/>
        </w:rPr>
      </w:pPr>
      <w:r w:rsidRPr="004E01BA">
        <w:rPr>
          <w:b/>
          <w:lang w:val="en-US"/>
        </w:rPr>
        <w:t>ACTIVE-REFLECTIVE APPROACH TO ORGANIZATION</w:t>
      </w:r>
      <w:r w:rsidR="004E01BA" w:rsidRPr="004E01BA">
        <w:rPr>
          <w:b/>
          <w:lang w:val="en-US"/>
        </w:rPr>
        <w:br/>
      </w:r>
      <w:r w:rsidRPr="004E01BA">
        <w:rPr>
          <w:b/>
          <w:lang w:val="en-US"/>
        </w:rPr>
        <w:t xml:space="preserve"> OF EDUCATIONAL PROCESS IN INSTITUTIONS OF GENERAL EDUCATION</w:t>
      </w:r>
      <w:r w:rsidR="004E01BA" w:rsidRPr="004E01BA">
        <w:rPr>
          <w:b/>
          <w:lang w:val="en-US"/>
        </w:rPr>
        <w:br/>
      </w:r>
      <w:r w:rsidRPr="004E01BA">
        <w:rPr>
          <w:b/>
          <w:lang w:val="en-US"/>
        </w:rPr>
        <w:t xml:space="preserve"> AT CLASSICAL UNIVERSITY</w:t>
      </w:r>
    </w:p>
    <w:p w:rsidR="00620CA7" w:rsidRPr="004E01BA" w:rsidRDefault="00620CA7" w:rsidP="00620CA7">
      <w:pPr>
        <w:widowControl w:val="0"/>
        <w:spacing w:before="120" w:after="120"/>
        <w:jc w:val="center"/>
        <w:rPr>
          <w:b/>
          <w:bCs/>
          <w:lang w:val="en-US"/>
        </w:rPr>
      </w:pPr>
      <w:r w:rsidRPr="004E01BA">
        <w:rPr>
          <w:b/>
          <w:bCs/>
          <w:lang w:val="en-US"/>
        </w:rPr>
        <w:t xml:space="preserve">I.D. </w:t>
      </w:r>
      <w:proofErr w:type="spellStart"/>
      <w:r w:rsidRPr="004E01BA">
        <w:rPr>
          <w:b/>
          <w:bCs/>
          <w:lang w:val="en-US"/>
        </w:rPr>
        <w:t>Lelchitskiy</w:t>
      </w:r>
      <w:proofErr w:type="spellEnd"/>
      <w:r w:rsidRPr="004E01BA">
        <w:rPr>
          <w:b/>
          <w:bCs/>
          <w:lang w:val="en-US"/>
        </w:rPr>
        <w:t xml:space="preserve">, T.A. Golubeva, W.A. </w:t>
      </w:r>
      <w:proofErr w:type="spellStart"/>
      <w:r w:rsidRPr="004E01BA">
        <w:rPr>
          <w:b/>
          <w:bCs/>
          <w:lang w:val="en-US"/>
        </w:rPr>
        <w:t>Ershov</w:t>
      </w:r>
      <w:proofErr w:type="spellEnd"/>
      <w:r w:rsidRPr="004E01BA">
        <w:rPr>
          <w:b/>
          <w:bCs/>
          <w:lang w:val="en-US"/>
        </w:rPr>
        <w:t xml:space="preserve">, S.Y. </w:t>
      </w:r>
      <w:proofErr w:type="spellStart"/>
      <w:r w:rsidRPr="004E01BA">
        <w:rPr>
          <w:b/>
          <w:bCs/>
          <w:lang w:val="en-US"/>
        </w:rPr>
        <w:t>Shcherbakova</w:t>
      </w:r>
      <w:proofErr w:type="spellEnd"/>
    </w:p>
    <w:p w:rsidR="00620CA7" w:rsidRPr="004E01BA" w:rsidRDefault="00620CA7" w:rsidP="00620CA7">
      <w:pPr>
        <w:widowControl w:val="0"/>
        <w:jc w:val="center"/>
        <w:rPr>
          <w:lang w:val="en-US"/>
        </w:rPr>
      </w:pPr>
      <w:proofErr w:type="spellStart"/>
      <w:r w:rsidRPr="004E01BA">
        <w:rPr>
          <w:lang w:val="en-US"/>
        </w:rPr>
        <w:t>Tver</w:t>
      </w:r>
      <w:proofErr w:type="spellEnd"/>
      <w:r w:rsidRPr="004E01BA">
        <w:rPr>
          <w:lang w:val="en-US"/>
        </w:rPr>
        <w:t xml:space="preserve"> State </w:t>
      </w:r>
      <w:proofErr w:type="spellStart"/>
      <w:r w:rsidRPr="004E01BA">
        <w:rPr>
          <w:lang w:val="en-US"/>
        </w:rPr>
        <w:t>Universety</w:t>
      </w:r>
      <w:proofErr w:type="spellEnd"/>
    </w:p>
    <w:p w:rsidR="00620CA7" w:rsidRPr="004E01BA" w:rsidRDefault="00620CA7" w:rsidP="00620CA7">
      <w:pPr>
        <w:widowControl w:val="0"/>
        <w:spacing w:before="240"/>
        <w:ind w:left="284" w:right="284"/>
        <w:jc w:val="both"/>
        <w:rPr>
          <w:lang w:val="en-US"/>
        </w:rPr>
      </w:pPr>
      <w:r w:rsidRPr="004E01BA">
        <w:rPr>
          <w:lang w:val="en-US"/>
        </w:rPr>
        <w:t>The article is devoted to the problem of formation of schoolchildren meaningful student positions through the implementation of activity-reflexive approach in the space of classical University.</w:t>
      </w:r>
    </w:p>
    <w:p w:rsidR="00620CA7" w:rsidRPr="004E01BA" w:rsidRDefault="00620CA7" w:rsidP="00620CA7">
      <w:pPr>
        <w:widowControl w:val="0"/>
        <w:ind w:left="284" w:right="284"/>
        <w:jc w:val="both"/>
        <w:rPr>
          <w:i/>
          <w:lang w:val="en-US"/>
        </w:rPr>
      </w:pPr>
      <w:r w:rsidRPr="004E01BA">
        <w:rPr>
          <w:b/>
          <w:bCs/>
          <w:i/>
          <w:lang w:val="en-US"/>
        </w:rPr>
        <w:t>Keywords</w:t>
      </w:r>
      <w:r w:rsidRPr="004E01BA">
        <w:rPr>
          <w:i/>
          <w:lang w:val="en-US"/>
        </w:rPr>
        <w:t>: active-reflective approach, learning activities, secondary education, apprenticeship, University.</w:t>
      </w:r>
    </w:p>
    <w:p w:rsidR="00620CA7" w:rsidRPr="004E01BA" w:rsidRDefault="00620CA7" w:rsidP="00620CA7">
      <w:pPr>
        <w:widowControl w:val="0"/>
        <w:ind w:firstLine="708"/>
        <w:jc w:val="both"/>
        <w:rPr>
          <w:lang w:val="en-US"/>
        </w:rPr>
      </w:pPr>
    </w:p>
    <w:p w:rsidR="00620CA7" w:rsidRPr="004E01BA" w:rsidRDefault="00620CA7" w:rsidP="00620CA7">
      <w:pPr>
        <w:widowControl w:val="0"/>
        <w:jc w:val="center"/>
        <w:rPr>
          <w:b/>
          <w:bCs/>
          <w:caps/>
          <w:kern w:val="32"/>
          <w:lang w:val="en-US"/>
        </w:rPr>
      </w:pPr>
      <w:r w:rsidRPr="004E01BA">
        <w:rPr>
          <w:b/>
          <w:bCs/>
          <w:caps/>
          <w:kern w:val="32"/>
          <w:lang w:val="en-US"/>
        </w:rPr>
        <w:t>Higher education institution professor new paradigm</w:t>
      </w:r>
      <w:r w:rsidRPr="004E01BA">
        <w:rPr>
          <w:b/>
          <w:bCs/>
          <w:caps/>
          <w:kern w:val="32"/>
          <w:lang w:val="en-US"/>
        </w:rPr>
        <w:br/>
        <w:t xml:space="preserve"> of higher education, strategies of educational work</w:t>
      </w:r>
    </w:p>
    <w:p w:rsidR="00620CA7" w:rsidRPr="004E01BA" w:rsidRDefault="00620CA7" w:rsidP="00620CA7">
      <w:pPr>
        <w:widowControl w:val="0"/>
        <w:overflowPunct w:val="0"/>
        <w:autoSpaceDE w:val="0"/>
        <w:autoSpaceDN w:val="0"/>
        <w:adjustRightInd w:val="0"/>
        <w:spacing w:before="120" w:after="120"/>
        <w:jc w:val="center"/>
        <w:textAlignment w:val="baseline"/>
        <w:rPr>
          <w:b/>
          <w:lang w:val="en-US"/>
        </w:rPr>
      </w:pPr>
      <w:r w:rsidRPr="004E01BA">
        <w:rPr>
          <w:b/>
          <w:lang w:val="en-US"/>
        </w:rPr>
        <w:t xml:space="preserve">T.I. </w:t>
      </w:r>
      <w:proofErr w:type="spellStart"/>
      <w:r w:rsidRPr="004E01BA">
        <w:rPr>
          <w:b/>
          <w:lang w:val="en-US"/>
        </w:rPr>
        <w:t>Rudneva</w:t>
      </w:r>
      <w:proofErr w:type="spellEnd"/>
      <w:r w:rsidRPr="004E01BA">
        <w:rPr>
          <w:b/>
          <w:lang w:val="en-US"/>
        </w:rPr>
        <w:t xml:space="preserve">, N.V. </w:t>
      </w:r>
      <w:proofErr w:type="spellStart"/>
      <w:r w:rsidRPr="004E01BA">
        <w:rPr>
          <w:b/>
          <w:lang w:val="en-US"/>
        </w:rPr>
        <w:t>Solovova</w:t>
      </w:r>
      <w:proofErr w:type="spellEnd"/>
    </w:p>
    <w:p w:rsidR="00620CA7" w:rsidRPr="004E01BA" w:rsidRDefault="00620CA7" w:rsidP="00620CA7">
      <w:pPr>
        <w:widowControl w:val="0"/>
        <w:jc w:val="center"/>
        <w:rPr>
          <w:lang w:val="en-US"/>
        </w:rPr>
      </w:pPr>
      <w:r w:rsidRPr="004E01BA">
        <w:rPr>
          <w:lang w:val="en-US"/>
        </w:rPr>
        <w:t>Samara State National Research University named after S.P. </w:t>
      </w:r>
      <w:proofErr w:type="spellStart"/>
      <w:r w:rsidRPr="004E01BA">
        <w:rPr>
          <w:lang w:val="en-US"/>
        </w:rPr>
        <w:t>Korolev</w:t>
      </w:r>
      <w:proofErr w:type="spellEnd"/>
    </w:p>
    <w:p w:rsidR="00620CA7" w:rsidRPr="004E01BA" w:rsidRDefault="00620CA7" w:rsidP="00620CA7">
      <w:pPr>
        <w:widowControl w:val="0"/>
        <w:spacing w:before="240"/>
        <w:ind w:left="284" w:right="284"/>
        <w:jc w:val="both"/>
        <w:rPr>
          <w:lang w:val="en-US"/>
        </w:rPr>
      </w:pPr>
      <w:r w:rsidRPr="004E01BA">
        <w:rPr>
          <w:lang w:val="en-US"/>
        </w:rPr>
        <w:t>Results of research of a higher education institution educational process quality problem are presented in the article. By means of sociological methods (self-assessment, expert assessment) experimental materials proving dependence of students’ training quality in modern conditions of education reforming by formation of higher education institution professor method competence are received. The representativeness of the received scientific materials is confirmed by methods of mathematical statistics (correlation analysis).</w:t>
      </w:r>
    </w:p>
    <w:p w:rsidR="00620CA7" w:rsidRPr="004E01BA" w:rsidRDefault="00620CA7" w:rsidP="00620CA7">
      <w:pPr>
        <w:widowControl w:val="0"/>
        <w:ind w:left="284" w:right="284"/>
        <w:jc w:val="both"/>
        <w:rPr>
          <w:i/>
          <w:lang w:val="en-US"/>
        </w:rPr>
      </w:pPr>
      <w:r w:rsidRPr="004E01BA">
        <w:rPr>
          <w:b/>
          <w:bCs/>
          <w:i/>
          <w:lang w:val="en-US"/>
        </w:rPr>
        <w:t>Keywords</w:t>
      </w:r>
      <w:r w:rsidRPr="004E01BA">
        <w:rPr>
          <w:i/>
          <w:lang w:val="en-US"/>
        </w:rPr>
        <w:t>: higher education, quality of education, quality of training, methodological activity, quality of professor methodological activity, structure of methodological competence.</w:t>
      </w:r>
    </w:p>
    <w:p w:rsidR="00620CA7" w:rsidRPr="004E01BA" w:rsidRDefault="00620CA7" w:rsidP="00620CA7">
      <w:pPr>
        <w:pStyle w:val="ae"/>
        <w:widowControl w:val="0"/>
        <w:tabs>
          <w:tab w:val="left" w:pos="1276"/>
        </w:tabs>
        <w:spacing w:line="240" w:lineRule="auto"/>
        <w:ind w:left="357" w:hanging="357"/>
        <w:jc w:val="both"/>
        <w:rPr>
          <w:rFonts w:ascii="Times New Roman" w:hAnsi="Times New Roman"/>
          <w:color w:val="auto"/>
          <w:sz w:val="24"/>
          <w:szCs w:val="24"/>
          <w:lang w:val="en-US"/>
        </w:rPr>
      </w:pPr>
    </w:p>
    <w:p w:rsidR="00620CA7" w:rsidRPr="004E01BA" w:rsidRDefault="00620CA7" w:rsidP="00620CA7">
      <w:pPr>
        <w:pStyle w:val="-b"/>
        <w:spacing w:after="0"/>
        <w:ind w:firstLine="0"/>
        <w:jc w:val="center"/>
        <w:rPr>
          <w:b/>
          <w:i w:val="0"/>
          <w:sz w:val="24"/>
          <w:szCs w:val="24"/>
          <w:lang w:val="en-US"/>
        </w:rPr>
      </w:pPr>
      <w:r w:rsidRPr="004E01BA">
        <w:rPr>
          <w:b/>
          <w:i w:val="0"/>
          <w:sz w:val="24"/>
          <w:szCs w:val="24"/>
          <w:lang w:val="en-US"/>
        </w:rPr>
        <w:t>THE DESTINY OF MAN AS AN INTERDISCIPLINARY</w:t>
      </w:r>
      <w:r w:rsidRPr="004E01BA">
        <w:rPr>
          <w:b/>
          <w:i w:val="0"/>
          <w:sz w:val="24"/>
          <w:szCs w:val="24"/>
          <w:lang w:val="en-US"/>
        </w:rPr>
        <w:br/>
        <w:t xml:space="preserve"> PHILOSOPHICAL-PEDAGOGICAL RESEARCH AREA</w:t>
      </w:r>
    </w:p>
    <w:p w:rsidR="00620CA7" w:rsidRPr="004E01BA" w:rsidRDefault="00620CA7" w:rsidP="00620CA7">
      <w:pPr>
        <w:pStyle w:val="-b"/>
        <w:spacing w:before="120"/>
        <w:ind w:firstLine="0"/>
        <w:jc w:val="center"/>
        <w:rPr>
          <w:b/>
          <w:i w:val="0"/>
          <w:sz w:val="24"/>
          <w:szCs w:val="24"/>
          <w:lang w:val="en-US"/>
        </w:rPr>
      </w:pPr>
      <w:r w:rsidRPr="004E01BA">
        <w:rPr>
          <w:b/>
          <w:i w:val="0"/>
          <w:sz w:val="24"/>
          <w:szCs w:val="24"/>
          <w:lang w:val="en-US"/>
        </w:rPr>
        <w:t xml:space="preserve">A.V. </w:t>
      </w:r>
      <w:proofErr w:type="spellStart"/>
      <w:r w:rsidRPr="004E01BA">
        <w:rPr>
          <w:b/>
          <w:i w:val="0"/>
          <w:sz w:val="24"/>
          <w:szCs w:val="24"/>
          <w:lang w:val="en-US"/>
        </w:rPr>
        <w:t>Rukin</w:t>
      </w:r>
      <w:proofErr w:type="spellEnd"/>
    </w:p>
    <w:p w:rsidR="00620CA7" w:rsidRPr="004E01BA" w:rsidRDefault="00620CA7" w:rsidP="00620CA7">
      <w:pPr>
        <w:pStyle w:val="-b"/>
        <w:spacing w:after="0"/>
        <w:ind w:firstLine="0"/>
        <w:jc w:val="center"/>
        <w:rPr>
          <w:i w:val="0"/>
          <w:sz w:val="24"/>
          <w:szCs w:val="24"/>
          <w:shd w:val="clear" w:color="auto" w:fill="FFFFFF"/>
          <w:lang w:val="en-US"/>
        </w:rPr>
      </w:pPr>
      <w:r w:rsidRPr="004E01BA">
        <w:rPr>
          <w:i w:val="0"/>
          <w:sz w:val="24"/>
          <w:szCs w:val="24"/>
          <w:shd w:val="clear" w:color="auto" w:fill="FFFFFF"/>
          <w:lang w:val="en-US"/>
        </w:rPr>
        <w:lastRenderedPageBreak/>
        <w:t>Military Academy of Aerospace Defense named after G.K. Zhukov</w:t>
      </w:r>
    </w:p>
    <w:p w:rsidR="00620CA7" w:rsidRPr="004E01BA" w:rsidRDefault="00620CA7" w:rsidP="00620CA7">
      <w:pPr>
        <w:pStyle w:val="-b"/>
        <w:spacing w:before="240" w:after="0"/>
        <w:ind w:left="284" w:right="284" w:firstLine="0"/>
        <w:rPr>
          <w:i w:val="0"/>
          <w:sz w:val="24"/>
          <w:szCs w:val="24"/>
          <w:shd w:val="clear" w:color="auto" w:fill="FFFFFF"/>
          <w:lang w:val="en-US"/>
        </w:rPr>
      </w:pPr>
      <w:r w:rsidRPr="004E01BA">
        <w:rPr>
          <w:i w:val="0"/>
          <w:sz w:val="24"/>
          <w:szCs w:val="24"/>
          <w:shd w:val="clear" w:color="auto" w:fill="FFFFFF"/>
          <w:lang w:val="en-US"/>
        </w:rPr>
        <w:t>The article discusses the importance of the integration of philosophy and pedagogy in the study human existence. The destiny of man is a process of formation of the important personal characteristics. These personal characteristics affect the formation of human destiny. They determine the meaning of personal existence.</w:t>
      </w:r>
    </w:p>
    <w:p w:rsidR="00620CA7" w:rsidRPr="004E01BA" w:rsidRDefault="00620CA7" w:rsidP="00620CA7">
      <w:pPr>
        <w:pStyle w:val="-b"/>
        <w:spacing w:after="0"/>
        <w:ind w:left="284" w:right="284" w:firstLine="0"/>
        <w:rPr>
          <w:i w:val="0"/>
          <w:sz w:val="24"/>
          <w:szCs w:val="24"/>
          <w:shd w:val="clear" w:color="auto" w:fill="FFFFFF"/>
          <w:lang w:val="en-US"/>
        </w:rPr>
      </w:pPr>
      <w:r w:rsidRPr="004E01BA">
        <w:rPr>
          <w:b/>
          <w:i w:val="0"/>
          <w:sz w:val="24"/>
          <w:szCs w:val="24"/>
          <w:shd w:val="clear" w:color="auto" w:fill="FFFFFF"/>
          <w:lang w:val="en-US"/>
        </w:rPr>
        <w:t>Keywords:</w:t>
      </w:r>
      <w:r w:rsidRPr="004E01BA">
        <w:rPr>
          <w:i w:val="0"/>
          <w:sz w:val="24"/>
          <w:szCs w:val="24"/>
          <w:shd w:val="clear" w:color="auto" w:fill="FFFFFF"/>
          <w:lang w:val="en-US"/>
        </w:rPr>
        <w:t xml:space="preserve"> the destiny of man, person, human, individual, meaning of life, the fate of the human being as an object of study.</w:t>
      </w:r>
    </w:p>
    <w:p w:rsidR="00620CA7" w:rsidRPr="004E01BA" w:rsidRDefault="00620CA7" w:rsidP="00620CA7">
      <w:pPr>
        <w:rPr>
          <w:lang w:val="en-US"/>
        </w:rPr>
      </w:pPr>
    </w:p>
    <w:p w:rsidR="00620CA7" w:rsidRPr="004E01BA" w:rsidRDefault="00620CA7" w:rsidP="00620CA7">
      <w:pPr>
        <w:widowControl w:val="0"/>
        <w:jc w:val="center"/>
        <w:rPr>
          <w:b/>
          <w:shd w:val="clear" w:color="auto" w:fill="FFFFFF"/>
          <w:lang w:val="en-US"/>
        </w:rPr>
      </w:pPr>
      <w:r w:rsidRPr="004E01BA">
        <w:rPr>
          <w:b/>
          <w:shd w:val="clear" w:color="auto" w:fill="FFFFFF"/>
          <w:lang w:val="en-US"/>
        </w:rPr>
        <w:t>THE USE OF COMPETENCE-ORIENTED TASKS IN EDUCATIONAL PROCESS OF THE UNIVERSITY</w:t>
      </w:r>
    </w:p>
    <w:p w:rsidR="00620CA7" w:rsidRPr="004E01BA" w:rsidRDefault="00620CA7" w:rsidP="00620CA7">
      <w:pPr>
        <w:widowControl w:val="0"/>
        <w:spacing w:before="120" w:after="120"/>
        <w:jc w:val="center"/>
        <w:rPr>
          <w:b/>
          <w:lang w:val="en-US"/>
        </w:rPr>
      </w:pPr>
      <w:r w:rsidRPr="004E01BA">
        <w:rPr>
          <w:b/>
          <w:lang w:val="en-US"/>
        </w:rPr>
        <w:t>A.L. Sirotyuk</w:t>
      </w:r>
      <w:r w:rsidRPr="004E01BA">
        <w:rPr>
          <w:b/>
          <w:vertAlign w:val="superscript"/>
          <w:lang w:val="en-US"/>
        </w:rPr>
        <w:t>1</w:t>
      </w:r>
      <w:r w:rsidRPr="004E01BA">
        <w:rPr>
          <w:b/>
          <w:lang w:val="en-US"/>
        </w:rPr>
        <w:t xml:space="preserve">, </w:t>
      </w:r>
      <w:r w:rsidRPr="004E01BA">
        <w:rPr>
          <w:b/>
          <w:shd w:val="clear" w:color="auto" w:fill="FFFFFF"/>
          <w:lang w:val="en-US"/>
        </w:rPr>
        <w:t xml:space="preserve">Y.S. </w:t>
      </w:r>
      <w:proofErr w:type="spellStart"/>
      <w:r w:rsidRPr="004E01BA">
        <w:rPr>
          <w:b/>
          <w:shd w:val="clear" w:color="auto" w:fill="FFFFFF"/>
          <w:lang w:val="en-US"/>
        </w:rPr>
        <w:t>Duminike</w:t>
      </w:r>
      <w:proofErr w:type="spellEnd"/>
      <w:r w:rsidRPr="004E01BA">
        <w:rPr>
          <w:b/>
          <w:vertAlign w:val="superscript"/>
          <w:lang w:val="en-US"/>
        </w:rPr>
        <w:t xml:space="preserve"> 2</w:t>
      </w:r>
    </w:p>
    <w:p w:rsidR="00620CA7" w:rsidRPr="004E01BA" w:rsidRDefault="00620CA7" w:rsidP="00620CA7">
      <w:pPr>
        <w:widowControl w:val="0"/>
        <w:jc w:val="center"/>
        <w:rPr>
          <w:shd w:val="clear" w:color="auto" w:fill="FFFFFF"/>
          <w:lang w:val="en-US"/>
        </w:rPr>
      </w:pPr>
      <w:r w:rsidRPr="004E01BA">
        <w:rPr>
          <w:vertAlign w:val="superscript"/>
          <w:lang w:val="en-US"/>
        </w:rPr>
        <w:t xml:space="preserve">1 </w:t>
      </w:r>
      <w:proofErr w:type="spellStart"/>
      <w:r w:rsidRPr="004E01BA">
        <w:rPr>
          <w:shd w:val="clear" w:color="auto" w:fill="FFFFFF"/>
          <w:lang w:val="en-US"/>
        </w:rPr>
        <w:t>Tver</w:t>
      </w:r>
      <w:proofErr w:type="spellEnd"/>
      <w:r w:rsidRPr="004E01BA">
        <w:rPr>
          <w:shd w:val="clear" w:color="auto" w:fill="FFFFFF"/>
          <w:lang w:val="en-US"/>
        </w:rPr>
        <w:t xml:space="preserve"> State University, Institute of Pedagogical Education</w:t>
      </w:r>
    </w:p>
    <w:p w:rsidR="00620CA7" w:rsidRPr="004E01BA" w:rsidRDefault="00620CA7" w:rsidP="00620CA7">
      <w:pPr>
        <w:widowControl w:val="0"/>
        <w:jc w:val="center"/>
        <w:rPr>
          <w:shd w:val="clear" w:color="auto" w:fill="FFFFFF"/>
          <w:lang w:val="en-US"/>
        </w:rPr>
      </w:pPr>
      <w:r w:rsidRPr="004E01BA">
        <w:rPr>
          <w:vertAlign w:val="superscript"/>
          <w:lang w:val="en-US"/>
        </w:rPr>
        <w:t>2</w:t>
      </w:r>
      <w:r w:rsidRPr="004E01BA">
        <w:rPr>
          <w:shd w:val="clear" w:color="auto" w:fill="FFFFFF"/>
          <w:lang w:val="en-US"/>
        </w:rPr>
        <w:t>Military Academy of Aerospace Defense named after G.K. Zhukov</w:t>
      </w:r>
    </w:p>
    <w:p w:rsidR="00620CA7" w:rsidRPr="004E01BA" w:rsidRDefault="00620CA7" w:rsidP="00620CA7">
      <w:pPr>
        <w:widowControl w:val="0"/>
        <w:spacing w:before="240"/>
        <w:ind w:left="284" w:right="284"/>
        <w:jc w:val="both"/>
        <w:rPr>
          <w:shd w:val="clear" w:color="auto" w:fill="FFFFFF"/>
          <w:lang w:val="en-US"/>
        </w:rPr>
      </w:pPr>
      <w:r w:rsidRPr="004E01BA">
        <w:rPr>
          <w:shd w:val="clear" w:color="auto" w:fill="FFFFFF"/>
          <w:lang w:val="en-US"/>
        </w:rPr>
        <w:t xml:space="preserve">The article focuses on the development and application of the system </w:t>
      </w:r>
      <w:proofErr w:type="spellStart"/>
      <w:r w:rsidRPr="004E01BA">
        <w:rPr>
          <w:shd w:val="clear" w:color="auto" w:fill="FFFFFF"/>
          <w:lang w:val="en-US"/>
        </w:rPr>
        <w:t>kompetence</w:t>
      </w:r>
      <w:proofErr w:type="spellEnd"/>
      <w:r w:rsidRPr="004E01BA">
        <w:rPr>
          <w:shd w:val="clear" w:color="auto" w:fill="FFFFFF"/>
          <w:lang w:val="en-US"/>
        </w:rPr>
        <w:t xml:space="preserve">-oriented tasks in educational process of the University. </w:t>
      </w:r>
      <w:proofErr w:type="gramStart"/>
      <w:r w:rsidRPr="004E01BA">
        <w:rPr>
          <w:shd w:val="clear" w:color="auto" w:fill="FFFFFF"/>
          <w:lang w:val="en-US"/>
        </w:rPr>
        <w:t xml:space="preserve">Describes the structure of competence-oriented tasks, the model of </w:t>
      </w:r>
      <w:proofErr w:type="spellStart"/>
      <w:r w:rsidRPr="004E01BA">
        <w:rPr>
          <w:shd w:val="clear" w:color="auto" w:fill="FFFFFF"/>
          <w:lang w:val="en-US"/>
        </w:rPr>
        <w:t>kompetence</w:t>
      </w:r>
      <w:proofErr w:type="spellEnd"/>
      <w:r w:rsidRPr="004E01BA">
        <w:rPr>
          <w:shd w:val="clear" w:color="auto" w:fill="FFFFFF"/>
          <w:lang w:val="en-US"/>
        </w:rPr>
        <w:t>-oriented tasks, the ratio of completeness of the system of competence-oriented tasks and a load factor of students.</w:t>
      </w:r>
      <w:proofErr w:type="gramEnd"/>
    </w:p>
    <w:p w:rsidR="00620CA7" w:rsidRPr="004E01BA" w:rsidRDefault="00620CA7" w:rsidP="00620CA7">
      <w:pPr>
        <w:widowControl w:val="0"/>
        <w:ind w:left="284" w:right="284"/>
        <w:jc w:val="both"/>
        <w:rPr>
          <w:b/>
          <w:i/>
          <w:lang w:val="en-US"/>
        </w:rPr>
      </w:pPr>
      <w:r w:rsidRPr="004E01BA">
        <w:rPr>
          <w:b/>
          <w:i/>
          <w:shd w:val="clear" w:color="auto" w:fill="FFFFFF"/>
          <w:lang w:val="en-US"/>
        </w:rPr>
        <w:t>Keywords:</w:t>
      </w:r>
      <w:r w:rsidRPr="004E01BA">
        <w:rPr>
          <w:i/>
          <w:shd w:val="clear" w:color="auto" w:fill="FFFFFF"/>
          <w:lang w:val="en-US"/>
        </w:rPr>
        <w:t xml:space="preserve"> competence-oriented task, the structure of the competence-oriented task model of the system of competence-oriented tasks, the ratio of completeness of the system of competence-oriented tasks, the ratio of the overload of students.</w:t>
      </w:r>
    </w:p>
    <w:p w:rsidR="00620CA7" w:rsidRPr="004E01BA" w:rsidRDefault="00620CA7" w:rsidP="00620CA7">
      <w:pPr>
        <w:pStyle w:val="-1"/>
        <w:widowControl w:val="0"/>
        <w:spacing w:before="0" w:after="0"/>
        <w:jc w:val="left"/>
        <w:rPr>
          <w:caps/>
          <w:kern w:val="32"/>
          <w:szCs w:val="24"/>
          <w:lang w:val="en-US"/>
        </w:rPr>
      </w:pPr>
    </w:p>
    <w:p w:rsidR="00620CA7" w:rsidRPr="004E01BA" w:rsidRDefault="00620CA7" w:rsidP="00620CA7">
      <w:pPr>
        <w:pStyle w:val="-1"/>
        <w:widowControl w:val="0"/>
        <w:spacing w:before="0" w:after="0"/>
        <w:rPr>
          <w:caps/>
          <w:kern w:val="32"/>
          <w:szCs w:val="24"/>
          <w:lang w:val="en-US"/>
        </w:rPr>
      </w:pPr>
      <w:r w:rsidRPr="004E01BA">
        <w:rPr>
          <w:caps/>
          <w:kern w:val="32"/>
          <w:szCs w:val="24"/>
          <w:lang w:val="en-US"/>
        </w:rPr>
        <w:t>ADDITIONAL PEDAGOGICAL EDUCATION IN THE CONTEXT</w:t>
      </w:r>
      <w:r w:rsidRPr="004E01BA">
        <w:rPr>
          <w:caps/>
          <w:kern w:val="32"/>
          <w:szCs w:val="24"/>
          <w:lang w:val="en-US"/>
        </w:rPr>
        <w:br/>
        <w:t xml:space="preserve"> OF LIFELONG LEARNING</w:t>
      </w:r>
    </w:p>
    <w:p w:rsidR="00620CA7" w:rsidRPr="004E01BA" w:rsidRDefault="00620CA7" w:rsidP="00620CA7">
      <w:pPr>
        <w:pStyle w:val="-1"/>
        <w:widowControl w:val="0"/>
        <w:rPr>
          <w:szCs w:val="24"/>
          <w:lang w:val="en-US"/>
        </w:rPr>
      </w:pPr>
      <w:r w:rsidRPr="004E01BA">
        <w:rPr>
          <w:szCs w:val="24"/>
          <w:lang w:val="en-US"/>
        </w:rPr>
        <w:t xml:space="preserve">S.Y. </w:t>
      </w:r>
      <w:proofErr w:type="spellStart"/>
      <w:r w:rsidRPr="004E01BA">
        <w:rPr>
          <w:szCs w:val="24"/>
          <w:lang w:val="en-US"/>
        </w:rPr>
        <w:t>Shcherbakova</w:t>
      </w:r>
      <w:proofErr w:type="spellEnd"/>
      <w:r w:rsidRPr="004E01BA">
        <w:rPr>
          <w:szCs w:val="24"/>
          <w:lang w:val="en-US"/>
        </w:rPr>
        <w:t xml:space="preserve">, I.D. </w:t>
      </w:r>
      <w:proofErr w:type="spellStart"/>
      <w:r w:rsidRPr="004E01BA">
        <w:rPr>
          <w:szCs w:val="24"/>
          <w:lang w:val="en-US"/>
        </w:rPr>
        <w:t>Lelchitskiy</w:t>
      </w:r>
      <w:proofErr w:type="spellEnd"/>
      <w:r w:rsidRPr="004E01BA">
        <w:rPr>
          <w:szCs w:val="24"/>
          <w:lang w:val="en-US"/>
        </w:rPr>
        <w:t xml:space="preserve">, </w:t>
      </w:r>
      <w:r w:rsidRPr="004E01BA">
        <w:rPr>
          <w:iCs/>
          <w:szCs w:val="24"/>
          <w:shd w:val="clear" w:color="auto" w:fill="FFFFFF"/>
          <w:lang w:val="en-US"/>
        </w:rPr>
        <w:t xml:space="preserve">W.A. </w:t>
      </w:r>
      <w:proofErr w:type="spellStart"/>
      <w:r w:rsidRPr="004E01BA">
        <w:rPr>
          <w:iCs/>
          <w:szCs w:val="24"/>
          <w:shd w:val="clear" w:color="auto" w:fill="FFFFFF"/>
          <w:lang w:val="en-US"/>
        </w:rPr>
        <w:t>Ershov</w:t>
      </w:r>
      <w:proofErr w:type="spellEnd"/>
    </w:p>
    <w:p w:rsidR="00620CA7" w:rsidRPr="004E01BA" w:rsidRDefault="00620CA7" w:rsidP="00620CA7">
      <w:pPr>
        <w:widowControl w:val="0"/>
        <w:jc w:val="center"/>
        <w:rPr>
          <w:shd w:val="clear" w:color="auto" w:fill="FFFFFF"/>
          <w:lang w:val="en-US"/>
        </w:rPr>
      </w:pPr>
      <w:proofErr w:type="spellStart"/>
      <w:r w:rsidRPr="004E01BA">
        <w:rPr>
          <w:shd w:val="clear" w:color="auto" w:fill="FFFFFF"/>
          <w:lang w:val="en-US"/>
        </w:rPr>
        <w:t>Tver</w:t>
      </w:r>
      <w:proofErr w:type="spellEnd"/>
      <w:r w:rsidRPr="004E01BA">
        <w:rPr>
          <w:shd w:val="clear" w:color="auto" w:fill="FFFFFF"/>
          <w:lang w:val="en-US"/>
        </w:rPr>
        <w:t xml:space="preserve"> State </w:t>
      </w:r>
      <w:proofErr w:type="spellStart"/>
      <w:r w:rsidRPr="004E01BA">
        <w:rPr>
          <w:shd w:val="clear" w:color="auto" w:fill="FFFFFF"/>
          <w:lang w:val="en-US"/>
        </w:rPr>
        <w:t>Universety</w:t>
      </w:r>
      <w:proofErr w:type="spellEnd"/>
    </w:p>
    <w:p w:rsidR="00620CA7" w:rsidRPr="004E01BA" w:rsidRDefault="00620CA7" w:rsidP="00620CA7">
      <w:pPr>
        <w:pStyle w:val="-9"/>
        <w:widowControl w:val="0"/>
        <w:spacing w:before="240"/>
        <w:ind w:left="284" w:firstLine="0"/>
        <w:rPr>
          <w:lang w:val="en-US"/>
        </w:rPr>
      </w:pPr>
      <w:r w:rsidRPr="004E01BA">
        <w:rPr>
          <w:lang w:val="en-US"/>
        </w:rPr>
        <w:t>The article focuses on the experience of implementing credit system for the formation of a non-linear educational paths and recognition of learning outcomes in the framework for teacher education.</w:t>
      </w:r>
    </w:p>
    <w:p w:rsidR="00620CA7" w:rsidRPr="004E01BA" w:rsidRDefault="00620CA7" w:rsidP="00620CA7">
      <w:pPr>
        <w:pStyle w:val="-9"/>
        <w:widowControl w:val="0"/>
        <w:ind w:left="284" w:firstLine="0"/>
        <w:rPr>
          <w:i/>
          <w:lang w:val="en-US"/>
        </w:rPr>
      </w:pPr>
      <w:r w:rsidRPr="004E01BA">
        <w:rPr>
          <w:b/>
          <w:i/>
          <w:lang w:val="en-US"/>
        </w:rPr>
        <w:t>Keywords:</w:t>
      </w:r>
      <w:r w:rsidRPr="004E01BA">
        <w:rPr>
          <w:i/>
          <w:lang w:val="en-US"/>
        </w:rPr>
        <w:t xml:space="preserve"> continuing education, additional teaching, nonlinear educational trajectories, the system of credits.</w:t>
      </w:r>
    </w:p>
    <w:p w:rsidR="00620CA7" w:rsidRPr="004E01BA" w:rsidRDefault="00620CA7" w:rsidP="00620CA7">
      <w:pPr>
        <w:pStyle w:val="-9"/>
        <w:widowControl w:val="0"/>
        <w:ind w:left="284" w:firstLine="0"/>
        <w:rPr>
          <w:i/>
          <w:lang w:val="en-US"/>
        </w:rPr>
      </w:pPr>
    </w:p>
    <w:p w:rsidR="00DC26D0" w:rsidRPr="004E01BA" w:rsidRDefault="00DC26D0" w:rsidP="00DC26D0">
      <w:pPr>
        <w:widowControl w:val="0"/>
        <w:jc w:val="center"/>
        <w:rPr>
          <w:b/>
          <w:caps/>
          <w:lang w:val="en-US"/>
        </w:rPr>
      </w:pPr>
      <w:r w:rsidRPr="004E01BA">
        <w:rPr>
          <w:b/>
          <w:caps/>
          <w:lang w:val="en-US"/>
        </w:rPr>
        <w:t>Ethical thinking TEACHER</w:t>
      </w:r>
    </w:p>
    <w:p w:rsidR="00DC26D0" w:rsidRPr="004E01BA" w:rsidRDefault="00DC26D0" w:rsidP="00DC26D0">
      <w:pPr>
        <w:widowControl w:val="0"/>
        <w:overflowPunct w:val="0"/>
        <w:autoSpaceDE w:val="0"/>
        <w:autoSpaceDN w:val="0"/>
        <w:adjustRightInd w:val="0"/>
        <w:spacing w:before="120" w:after="120"/>
        <w:jc w:val="center"/>
        <w:rPr>
          <w:b/>
          <w:lang w:val="en-US"/>
        </w:rPr>
      </w:pPr>
      <w:r w:rsidRPr="004E01BA">
        <w:rPr>
          <w:b/>
          <w:lang w:val="en-US"/>
        </w:rPr>
        <w:t>A.V. Bezdukhov</w:t>
      </w:r>
      <w:r w:rsidRPr="004E01BA">
        <w:rPr>
          <w:b/>
          <w:vertAlign w:val="superscript"/>
          <w:lang w:val="en-US"/>
        </w:rPr>
        <w:t>1</w:t>
      </w:r>
      <w:r w:rsidRPr="004E01BA">
        <w:rPr>
          <w:b/>
          <w:lang w:val="en-US"/>
        </w:rPr>
        <w:t>, I.A. Noskov</w:t>
      </w:r>
      <w:r w:rsidRPr="004E01BA">
        <w:rPr>
          <w:b/>
          <w:vertAlign w:val="superscript"/>
          <w:lang w:val="en-US"/>
        </w:rPr>
        <w:t>2</w:t>
      </w:r>
    </w:p>
    <w:p w:rsidR="00DC26D0" w:rsidRPr="004E01BA" w:rsidRDefault="00DC26D0" w:rsidP="00DC26D0">
      <w:pPr>
        <w:widowControl w:val="0"/>
        <w:jc w:val="center"/>
        <w:rPr>
          <w:lang w:val="en-US"/>
        </w:rPr>
      </w:pPr>
      <w:r w:rsidRPr="004E01BA">
        <w:rPr>
          <w:vertAlign w:val="superscript"/>
          <w:lang w:val="en-US"/>
        </w:rPr>
        <w:t>1</w:t>
      </w:r>
      <w:r w:rsidRPr="004E01BA">
        <w:rPr>
          <w:lang w:val="en-US"/>
        </w:rPr>
        <w:t>Samara State University of Social Sciences and Education</w:t>
      </w:r>
    </w:p>
    <w:p w:rsidR="00DC26D0" w:rsidRPr="004E01BA" w:rsidRDefault="00DC26D0" w:rsidP="00DC26D0">
      <w:pPr>
        <w:widowControl w:val="0"/>
        <w:jc w:val="center"/>
        <w:rPr>
          <w:lang w:val="en-US"/>
        </w:rPr>
      </w:pPr>
      <w:r w:rsidRPr="004E01BA">
        <w:rPr>
          <w:vertAlign w:val="superscript"/>
          <w:lang w:val="en-US"/>
        </w:rPr>
        <w:t>2</w:t>
      </w:r>
      <w:r w:rsidRPr="004E01BA">
        <w:rPr>
          <w:lang w:val="en-US"/>
        </w:rPr>
        <w:t>Samara Branch of Moscow City Pedagogical University</w:t>
      </w:r>
    </w:p>
    <w:p w:rsidR="00DC26D0" w:rsidRPr="004E01BA" w:rsidRDefault="00DC26D0" w:rsidP="00DC26D0">
      <w:pPr>
        <w:widowControl w:val="0"/>
        <w:spacing w:before="240"/>
        <w:ind w:left="284" w:right="284"/>
        <w:jc w:val="both"/>
        <w:rPr>
          <w:lang w:val="en-US"/>
        </w:rPr>
      </w:pPr>
      <w:r w:rsidRPr="004E01BA">
        <w:rPr>
          <w:lang w:val="en-US"/>
        </w:rPr>
        <w:t>The article explains that one of the possible ways of mastering the future teacher of creative potential of Russian citizens, represented by traditional values, is the formation of his ethical thinking; detected object ethical thinking teacher as a theory; reveals the social plan teachers ethical rationalizations; complemented by a scientific understanding of the reflexive goal-setting and the reflexive teacher's evaluative goal-setting teacher.</w:t>
      </w:r>
    </w:p>
    <w:p w:rsidR="00DC26D0" w:rsidRPr="004E01BA" w:rsidRDefault="00DC26D0" w:rsidP="00DC26D0">
      <w:pPr>
        <w:widowControl w:val="0"/>
        <w:ind w:left="284" w:right="284"/>
        <w:jc w:val="both"/>
        <w:rPr>
          <w:i/>
          <w:lang w:val="en-US"/>
        </w:rPr>
      </w:pPr>
      <w:r w:rsidRPr="004E01BA">
        <w:rPr>
          <w:b/>
          <w:i/>
          <w:lang w:val="en-US"/>
        </w:rPr>
        <w:t>Keywords:</w:t>
      </w:r>
      <w:r w:rsidRPr="004E01BA">
        <w:rPr>
          <w:lang w:val="en-US"/>
        </w:rPr>
        <w:t xml:space="preserve"> </w:t>
      </w:r>
      <w:r w:rsidRPr="004E01BA">
        <w:rPr>
          <w:i/>
          <w:lang w:val="en-US"/>
        </w:rPr>
        <w:t>teacher, ethical thinking, category, ethical rationalization, reflexive goal setting, goal setting's value reflexive.</w:t>
      </w:r>
    </w:p>
    <w:p w:rsidR="00DC26D0" w:rsidRPr="00F628CC" w:rsidRDefault="00DC26D0" w:rsidP="00DC26D0">
      <w:pPr>
        <w:widowControl w:val="0"/>
        <w:ind w:firstLine="708"/>
        <w:jc w:val="both"/>
      </w:pPr>
    </w:p>
    <w:p w:rsidR="00F628CC" w:rsidRPr="00F628CC" w:rsidRDefault="00F628CC" w:rsidP="00F628CC">
      <w:pPr>
        <w:widowControl w:val="0"/>
        <w:jc w:val="center"/>
        <w:rPr>
          <w:b/>
          <w:lang w:val="en-US"/>
        </w:rPr>
      </w:pPr>
      <w:r w:rsidRPr="00F628CC">
        <w:rPr>
          <w:b/>
          <w:lang w:val="en-US"/>
        </w:rPr>
        <w:t>TEACHER’S MORAL REFLECTION</w:t>
      </w:r>
    </w:p>
    <w:p w:rsidR="00F628CC" w:rsidRPr="00F628CC" w:rsidRDefault="00F628CC" w:rsidP="00F628CC">
      <w:pPr>
        <w:widowControl w:val="0"/>
        <w:spacing w:before="120" w:after="120"/>
        <w:jc w:val="center"/>
        <w:rPr>
          <w:b/>
          <w:lang w:val="en-US"/>
        </w:rPr>
      </w:pPr>
      <w:r w:rsidRPr="00F628CC">
        <w:rPr>
          <w:b/>
          <w:lang w:val="en-US"/>
        </w:rPr>
        <w:t xml:space="preserve">V.P. </w:t>
      </w:r>
      <w:proofErr w:type="spellStart"/>
      <w:r w:rsidRPr="00F628CC">
        <w:rPr>
          <w:b/>
          <w:lang w:val="en-US"/>
        </w:rPr>
        <w:t>Bezdukhov</w:t>
      </w:r>
      <w:proofErr w:type="spellEnd"/>
    </w:p>
    <w:p w:rsidR="00F628CC" w:rsidRPr="00F628CC" w:rsidRDefault="00F628CC" w:rsidP="00F628CC">
      <w:pPr>
        <w:widowControl w:val="0"/>
        <w:jc w:val="center"/>
        <w:rPr>
          <w:lang w:val="en-US"/>
        </w:rPr>
      </w:pPr>
      <w:r w:rsidRPr="00F628CC">
        <w:rPr>
          <w:lang w:val="en-US"/>
        </w:rPr>
        <w:lastRenderedPageBreak/>
        <w:t>Samara State University of Social Sciences and Education</w:t>
      </w:r>
    </w:p>
    <w:p w:rsidR="00F628CC" w:rsidRPr="00F628CC" w:rsidRDefault="00F628CC" w:rsidP="00F628CC">
      <w:pPr>
        <w:widowControl w:val="0"/>
        <w:spacing w:before="240"/>
        <w:ind w:left="284" w:right="284"/>
        <w:jc w:val="both"/>
        <w:rPr>
          <w:lang w:val="en-US"/>
        </w:rPr>
      </w:pPr>
      <w:r w:rsidRPr="00F628CC">
        <w:rPr>
          <w:lang w:val="en-US"/>
        </w:rPr>
        <w:t xml:space="preserve">The paper studies a relevant for the modern society and education problem of developing students’ morality in teacher’s activity. The author shows </w:t>
      </w:r>
      <w:proofErr w:type="gramStart"/>
      <w:r w:rsidRPr="00F628CC">
        <w:rPr>
          <w:lang w:val="en-US"/>
        </w:rPr>
        <w:t>that geopolitical processes</w:t>
      </w:r>
      <w:proofErr w:type="gramEnd"/>
      <w:r w:rsidRPr="00F628CC">
        <w:rPr>
          <w:lang w:val="en-US"/>
        </w:rPr>
        <w:t xml:space="preserve"> as well as social and economic changes taking place in the world results in a person to appear in the situation of moral uncertainty. The paper grounds that humanity being a person's goal, others' goal is adequate to contemporary understanding of teacher's activity aimed at developing students’ morality. The author presents multilevel character of teacher’s moral reflection as a mechanism of moral choice and shows the inner connection between moral reflection levels and the purpose of knowledge functioning at such teacher's reflection levels. The paper shows the importance of two-way impact of a golden rule of morality in students’ morality development, in normalization of their attitude to the world, to people, to themselves in moral and pedagogical interrelation.</w:t>
      </w:r>
    </w:p>
    <w:p w:rsidR="00F628CC" w:rsidRPr="00F628CC" w:rsidRDefault="00F628CC" w:rsidP="00F628CC">
      <w:pPr>
        <w:widowControl w:val="0"/>
        <w:ind w:left="284" w:right="284"/>
        <w:jc w:val="both"/>
        <w:rPr>
          <w:i/>
          <w:lang w:val="en-US"/>
        </w:rPr>
      </w:pPr>
      <w:r w:rsidRPr="00F628CC">
        <w:rPr>
          <w:b/>
          <w:i/>
          <w:lang w:val="en-US"/>
        </w:rPr>
        <w:t xml:space="preserve">Keywords: </w:t>
      </w:r>
      <w:r w:rsidRPr="00F628CC">
        <w:rPr>
          <w:i/>
          <w:lang w:val="en-US"/>
        </w:rPr>
        <w:t>morality, student, teacher, humanity, goal, moral reflection, moral and pedagogical interrelation, golden rule of morality.</w:t>
      </w:r>
    </w:p>
    <w:p w:rsidR="00F628CC" w:rsidRPr="00F628CC" w:rsidRDefault="00F628CC" w:rsidP="00DC26D0">
      <w:pPr>
        <w:widowControl w:val="0"/>
        <w:ind w:firstLine="708"/>
        <w:jc w:val="both"/>
        <w:rPr>
          <w:lang w:val="en-US"/>
        </w:rPr>
      </w:pPr>
    </w:p>
    <w:p w:rsidR="00DC26D0" w:rsidRPr="004E01BA" w:rsidRDefault="00DC26D0" w:rsidP="00DC26D0">
      <w:pPr>
        <w:widowControl w:val="0"/>
        <w:jc w:val="center"/>
        <w:rPr>
          <w:b/>
          <w:bCs/>
          <w:caps/>
          <w:kern w:val="32"/>
          <w:highlight w:val="yellow"/>
          <w:lang w:val="en-US"/>
        </w:rPr>
      </w:pPr>
      <w:r w:rsidRPr="004E01BA">
        <w:rPr>
          <w:b/>
          <w:bCs/>
          <w:caps/>
          <w:kern w:val="32"/>
          <w:lang w:val="en-US"/>
        </w:rPr>
        <w:t>Game activity as means of formation of a professional position of students - the future TEACHER</w:t>
      </w:r>
    </w:p>
    <w:p w:rsidR="00DC26D0" w:rsidRPr="004E01BA" w:rsidRDefault="00DC26D0" w:rsidP="00DC26D0">
      <w:pPr>
        <w:widowControl w:val="0"/>
        <w:overflowPunct w:val="0"/>
        <w:autoSpaceDE w:val="0"/>
        <w:autoSpaceDN w:val="0"/>
        <w:adjustRightInd w:val="0"/>
        <w:spacing w:before="120" w:after="120"/>
        <w:jc w:val="center"/>
        <w:textAlignment w:val="baseline"/>
        <w:rPr>
          <w:b/>
          <w:bCs/>
          <w:lang w:val="en-US"/>
        </w:rPr>
      </w:pPr>
      <w:r w:rsidRPr="004E01BA">
        <w:rPr>
          <w:b/>
          <w:bCs/>
          <w:lang w:val="en-US"/>
        </w:rPr>
        <w:t>E.N.</w:t>
      </w:r>
      <w:r w:rsidRPr="004E01BA">
        <w:rPr>
          <w:b/>
          <w:bCs/>
          <w:caps/>
          <w:lang w:val="en-US"/>
        </w:rPr>
        <w:t xml:space="preserve"> </w:t>
      </w:r>
      <w:proofErr w:type="spellStart"/>
      <w:r w:rsidRPr="004E01BA">
        <w:rPr>
          <w:b/>
          <w:bCs/>
          <w:lang w:val="en-US"/>
        </w:rPr>
        <w:t>Zalevskaya</w:t>
      </w:r>
      <w:proofErr w:type="spellEnd"/>
      <w:r w:rsidRPr="004E01BA">
        <w:rPr>
          <w:b/>
          <w:bCs/>
          <w:lang w:val="en-US"/>
        </w:rPr>
        <w:t>, O.K.</w:t>
      </w:r>
      <w:r w:rsidRPr="004E01BA">
        <w:rPr>
          <w:b/>
          <w:bCs/>
          <w:lang w:val="en-GB"/>
        </w:rPr>
        <w:t xml:space="preserve"> </w:t>
      </w:r>
      <w:proofErr w:type="spellStart"/>
      <w:r w:rsidRPr="004E01BA">
        <w:rPr>
          <w:b/>
          <w:bCs/>
          <w:lang w:val="en-US"/>
        </w:rPr>
        <w:t>Pozdnyakova</w:t>
      </w:r>
      <w:proofErr w:type="spellEnd"/>
    </w:p>
    <w:p w:rsidR="00DC26D0" w:rsidRPr="004E01BA" w:rsidRDefault="00DC26D0" w:rsidP="00DC26D0">
      <w:pPr>
        <w:widowControl w:val="0"/>
        <w:jc w:val="center"/>
        <w:rPr>
          <w:lang w:val="en-US"/>
        </w:rPr>
      </w:pPr>
      <w:r w:rsidRPr="004E01BA">
        <w:rPr>
          <w:lang w:val="en-US"/>
        </w:rPr>
        <w:t>Samara State University of Social Sciences and Education</w:t>
      </w:r>
    </w:p>
    <w:p w:rsidR="00DC26D0" w:rsidRPr="004E01BA" w:rsidRDefault="00DC26D0" w:rsidP="00DC26D0">
      <w:pPr>
        <w:widowControl w:val="0"/>
        <w:spacing w:before="240"/>
        <w:ind w:left="284" w:right="284"/>
        <w:jc w:val="both"/>
        <w:rPr>
          <w:lang w:val="en-US"/>
        </w:rPr>
      </w:pPr>
      <w:r w:rsidRPr="004E01BA">
        <w:rPr>
          <w:lang w:val="en-US"/>
        </w:rPr>
        <w:t>The article raises the problem of formation of a professional position of students – future teachers, as a value-system of semantic relationships; substantiates that an effective means of formation of a professional position of the future teachers in the unity of its subjective and personal components of a gaming activity; provides evidence that the game activity there is a certain type of relationship, and determined the pedagogical aspect of the game, the essence of which lies in the relations arising in the game; substantiates that the inclusion of students in the play activity defines their relationship, forming the content of a professional position of future teachers.</w:t>
      </w:r>
    </w:p>
    <w:p w:rsidR="00DC26D0" w:rsidRPr="004E01BA" w:rsidRDefault="00DC26D0" w:rsidP="00DC26D0">
      <w:pPr>
        <w:widowControl w:val="0"/>
        <w:ind w:left="284" w:right="284"/>
        <w:jc w:val="both"/>
        <w:rPr>
          <w:i/>
          <w:lang w:val="en-US"/>
        </w:rPr>
      </w:pPr>
      <w:r w:rsidRPr="004E01BA">
        <w:rPr>
          <w:b/>
          <w:bCs/>
          <w:i/>
          <w:lang w:val="en-US"/>
        </w:rPr>
        <w:t>Keywords</w:t>
      </w:r>
      <w:r w:rsidRPr="004E01BA">
        <w:rPr>
          <w:i/>
          <w:lang w:val="en-US"/>
        </w:rPr>
        <w:t>: student - the future teacher's position, professional position, game, game activity, the formation, attitude.</w:t>
      </w:r>
    </w:p>
    <w:p w:rsidR="00DC26D0" w:rsidRPr="004E01BA" w:rsidRDefault="00DC26D0" w:rsidP="00DC26D0">
      <w:pPr>
        <w:widowControl w:val="0"/>
        <w:ind w:firstLine="708"/>
        <w:jc w:val="both"/>
        <w:rPr>
          <w:lang w:val="en-US"/>
        </w:rPr>
      </w:pPr>
    </w:p>
    <w:p w:rsidR="00DC26D0" w:rsidRPr="004E01BA" w:rsidRDefault="00DC26D0" w:rsidP="00DC26D0">
      <w:pPr>
        <w:widowControl w:val="0"/>
        <w:jc w:val="center"/>
        <w:rPr>
          <w:b/>
          <w:bCs/>
          <w:caps/>
          <w:kern w:val="32"/>
          <w:lang w:val="en-US"/>
        </w:rPr>
      </w:pPr>
      <w:r w:rsidRPr="004E01BA">
        <w:rPr>
          <w:b/>
          <w:bCs/>
          <w:caps/>
          <w:kern w:val="32"/>
          <w:lang w:val="en-US"/>
        </w:rPr>
        <w:t>FORMATION OF MORAL THINKING future teachers</w:t>
      </w:r>
    </w:p>
    <w:p w:rsidR="00DC26D0" w:rsidRPr="004E01BA" w:rsidRDefault="00DC26D0" w:rsidP="00DC26D0">
      <w:pPr>
        <w:widowControl w:val="0"/>
        <w:jc w:val="center"/>
        <w:rPr>
          <w:b/>
          <w:bCs/>
          <w:caps/>
          <w:kern w:val="32"/>
          <w:lang w:val="en-US"/>
        </w:rPr>
      </w:pPr>
      <w:r w:rsidRPr="004E01BA">
        <w:rPr>
          <w:b/>
          <w:bCs/>
          <w:caps/>
          <w:kern w:val="32"/>
          <w:lang w:val="en-US"/>
        </w:rPr>
        <w:t xml:space="preserve"> in the course of studying discipline «Philosophy»</w:t>
      </w:r>
    </w:p>
    <w:p w:rsidR="00DC26D0" w:rsidRPr="004E01BA" w:rsidRDefault="00DC26D0" w:rsidP="00DC26D0">
      <w:pPr>
        <w:widowControl w:val="0"/>
        <w:overflowPunct w:val="0"/>
        <w:autoSpaceDE w:val="0"/>
        <w:autoSpaceDN w:val="0"/>
        <w:adjustRightInd w:val="0"/>
        <w:spacing w:before="120" w:after="120"/>
        <w:jc w:val="center"/>
        <w:textAlignment w:val="baseline"/>
        <w:rPr>
          <w:b/>
          <w:bCs/>
          <w:lang w:val="en-US"/>
        </w:rPr>
      </w:pPr>
      <w:r w:rsidRPr="004E01BA">
        <w:rPr>
          <w:b/>
          <w:bCs/>
          <w:lang w:val="en-US"/>
        </w:rPr>
        <w:t>O.V.</w:t>
      </w:r>
      <w:r w:rsidRPr="004E01BA">
        <w:rPr>
          <w:b/>
          <w:bCs/>
          <w:caps/>
          <w:lang w:val="en-US"/>
        </w:rPr>
        <w:t xml:space="preserve"> </w:t>
      </w:r>
      <w:proofErr w:type="spellStart"/>
      <w:r w:rsidRPr="004E01BA">
        <w:rPr>
          <w:b/>
          <w:bCs/>
          <w:lang w:val="en-US"/>
        </w:rPr>
        <w:t>Nenasheva</w:t>
      </w:r>
      <w:proofErr w:type="spellEnd"/>
    </w:p>
    <w:p w:rsidR="00DC26D0" w:rsidRPr="004E01BA" w:rsidRDefault="00DC26D0" w:rsidP="00DC26D0">
      <w:pPr>
        <w:widowControl w:val="0"/>
        <w:jc w:val="center"/>
        <w:rPr>
          <w:lang w:val="en-US"/>
        </w:rPr>
      </w:pPr>
      <w:r w:rsidRPr="004E01BA">
        <w:rPr>
          <w:lang w:val="en-US"/>
        </w:rPr>
        <w:t>Samara State University of Social Sciences and Education</w:t>
      </w:r>
    </w:p>
    <w:p w:rsidR="00DC26D0" w:rsidRPr="004E01BA" w:rsidRDefault="00DC26D0" w:rsidP="00DC26D0">
      <w:pPr>
        <w:widowControl w:val="0"/>
        <w:spacing w:before="240"/>
        <w:ind w:left="284" w:right="284"/>
        <w:jc w:val="both"/>
        <w:rPr>
          <w:lang w:val="en-US"/>
        </w:rPr>
      </w:pPr>
      <w:r w:rsidRPr="004E01BA">
        <w:rPr>
          <w:lang w:val="en-US"/>
        </w:rPr>
        <w:t xml:space="preserve">The article explains the importance of the problem of formation of moral thinking of the teacher, as an intellectual, mental activity, accompanying moral activity of the teacher, penetrating teaching activities in the course of the ethical situations, moral issues, the choice of values, taking the form of the motives of its educational activities to develop students' capacity for moral choice, to moral reflection. </w:t>
      </w:r>
      <w:proofErr w:type="gramStart"/>
      <w:r w:rsidRPr="004E01BA">
        <w:rPr>
          <w:lang w:val="en-US"/>
        </w:rPr>
        <w:t>Disclosed possible discipline «Philosophy» in the formation of the moral thinking of students – future teachers.</w:t>
      </w:r>
      <w:proofErr w:type="gramEnd"/>
      <w:r w:rsidRPr="004E01BA">
        <w:rPr>
          <w:lang w:val="en-US"/>
        </w:rPr>
        <w:t xml:space="preserve"> We present employment subject on which there is the mastery of students' knowledge about the concepts of morality that have value values, abilities, is the basis of the teacher of moral thinking. </w:t>
      </w:r>
      <w:proofErr w:type="gramStart"/>
      <w:r w:rsidRPr="004E01BA">
        <w:rPr>
          <w:lang w:val="en-US"/>
        </w:rPr>
        <w:t>Examples of lectures and seminars on philosophy in which to isolate a matter of educational material, the development of which the students are provided with the expansion of the categorical framework of their moral thinking.</w:t>
      </w:r>
      <w:proofErr w:type="gramEnd"/>
      <w:r w:rsidRPr="004E01BA">
        <w:rPr>
          <w:lang w:val="en-US"/>
        </w:rPr>
        <w:t xml:space="preserve"> </w:t>
      </w:r>
      <w:proofErr w:type="gramStart"/>
      <w:r w:rsidRPr="004E01BA">
        <w:rPr>
          <w:lang w:val="en-US"/>
        </w:rPr>
        <w:t>Substantiates the efficiency of the classroom for ethical philosophy of dialogue as a method of forming the moral thinking of the future teachers.</w:t>
      </w:r>
      <w:proofErr w:type="gramEnd"/>
    </w:p>
    <w:p w:rsidR="00DC26D0" w:rsidRPr="004E01BA" w:rsidRDefault="00DC26D0" w:rsidP="00DC26D0">
      <w:pPr>
        <w:widowControl w:val="0"/>
        <w:ind w:left="284" w:right="284"/>
        <w:jc w:val="both"/>
        <w:rPr>
          <w:i/>
          <w:lang w:val="en-US"/>
        </w:rPr>
      </w:pPr>
      <w:r w:rsidRPr="004E01BA">
        <w:rPr>
          <w:b/>
          <w:bCs/>
          <w:i/>
          <w:lang w:val="en-US"/>
        </w:rPr>
        <w:t>Keywords</w:t>
      </w:r>
      <w:r w:rsidRPr="004E01BA">
        <w:rPr>
          <w:i/>
          <w:lang w:val="en-US"/>
        </w:rPr>
        <w:t xml:space="preserve">: teacher, future teacher, morality, thinking, moral thinking, values, studying </w:t>
      </w:r>
      <w:r w:rsidRPr="004E01BA">
        <w:rPr>
          <w:i/>
          <w:lang w:val="en-US"/>
        </w:rPr>
        <w:lastRenderedPageBreak/>
        <w:t>discipline, philosophy, ethical dialogue.</w:t>
      </w:r>
    </w:p>
    <w:p w:rsidR="00DC26D0" w:rsidRPr="004E01BA" w:rsidRDefault="00DC26D0" w:rsidP="00DC26D0">
      <w:pPr>
        <w:widowControl w:val="0"/>
        <w:ind w:left="360"/>
        <w:jc w:val="both"/>
        <w:rPr>
          <w:highlight w:val="yellow"/>
          <w:lang w:val="en-US"/>
        </w:rPr>
      </w:pPr>
    </w:p>
    <w:p w:rsidR="00DC26D0" w:rsidRPr="004E01BA" w:rsidRDefault="00DC26D0" w:rsidP="00DC26D0">
      <w:pPr>
        <w:widowControl w:val="0"/>
        <w:jc w:val="center"/>
        <w:rPr>
          <w:b/>
          <w:bCs/>
          <w:caps/>
          <w:kern w:val="32"/>
          <w:highlight w:val="yellow"/>
          <w:lang w:val="en-US"/>
        </w:rPr>
      </w:pPr>
      <w:r w:rsidRPr="004E01BA">
        <w:rPr>
          <w:b/>
          <w:bCs/>
          <w:caps/>
          <w:kern w:val="32"/>
          <w:lang w:val="en-US"/>
        </w:rPr>
        <w:t>On the relation between culture and morality</w:t>
      </w:r>
      <w:r w:rsidRPr="004E01BA">
        <w:rPr>
          <w:b/>
          <w:bCs/>
          <w:caps/>
          <w:kern w:val="32"/>
          <w:lang w:val="en-US"/>
        </w:rPr>
        <w:br/>
        <w:t xml:space="preserve"> in the context of moral education students</w:t>
      </w:r>
    </w:p>
    <w:p w:rsidR="00DC26D0" w:rsidRPr="004E01BA" w:rsidRDefault="00DC26D0" w:rsidP="00DC26D0">
      <w:pPr>
        <w:widowControl w:val="0"/>
        <w:overflowPunct w:val="0"/>
        <w:autoSpaceDE w:val="0"/>
        <w:autoSpaceDN w:val="0"/>
        <w:adjustRightInd w:val="0"/>
        <w:spacing w:before="120" w:after="120"/>
        <w:jc w:val="center"/>
        <w:textAlignment w:val="baseline"/>
        <w:rPr>
          <w:b/>
          <w:bCs/>
          <w:lang w:val="en-US"/>
        </w:rPr>
      </w:pPr>
      <w:r w:rsidRPr="004E01BA">
        <w:rPr>
          <w:b/>
          <w:bCs/>
          <w:shd w:val="clear" w:color="auto" w:fill="FFFFFF"/>
          <w:lang w:val="en-US"/>
        </w:rPr>
        <w:t>A.</w:t>
      </w:r>
      <w:r w:rsidRPr="004E01BA">
        <w:rPr>
          <w:b/>
          <w:bCs/>
          <w:lang w:val="en-US"/>
        </w:rPr>
        <w:t>V.</w:t>
      </w:r>
      <w:r w:rsidRPr="004E01BA">
        <w:rPr>
          <w:b/>
          <w:bCs/>
          <w:caps/>
          <w:lang w:val="en-US"/>
        </w:rPr>
        <w:t xml:space="preserve"> </w:t>
      </w:r>
      <w:proofErr w:type="spellStart"/>
      <w:r w:rsidRPr="004E01BA">
        <w:rPr>
          <w:b/>
          <w:bCs/>
          <w:shd w:val="clear" w:color="auto" w:fill="FFFFFF"/>
          <w:lang w:val="en-US"/>
        </w:rPr>
        <w:t>Guschina</w:t>
      </w:r>
      <w:proofErr w:type="spellEnd"/>
    </w:p>
    <w:p w:rsidR="00DC26D0" w:rsidRPr="004E01BA" w:rsidRDefault="00DC26D0" w:rsidP="00DC26D0">
      <w:pPr>
        <w:widowControl w:val="0"/>
        <w:jc w:val="center"/>
        <w:rPr>
          <w:lang w:val="en-US"/>
        </w:rPr>
      </w:pPr>
      <w:r w:rsidRPr="004E01BA">
        <w:rPr>
          <w:shd w:val="clear" w:color="auto" w:fill="FFFFFF"/>
          <w:lang w:val="en-US"/>
        </w:rPr>
        <w:t>Murmansk Arctic State University</w:t>
      </w:r>
    </w:p>
    <w:p w:rsidR="00DC26D0" w:rsidRPr="004E01BA" w:rsidRDefault="00DC26D0" w:rsidP="00DC26D0">
      <w:pPr>
        <w:widowControl w:val="0"/>
        <w:spacing w:before="240"/>
        <w:ind w:left="284" w:right="284"/>
        <w:jc w:val="both"/>
        <w:rPr>
          <w:lang w:val="en-US"/>
        </w:rPr>
      </w:pPr>
      <w:r w:rsidRPr="004E01BA">
        <w:rPr>
          <w:lang w:val="en-US"/>
        </w:rPr>
        <w:t>This article explains the importance of moral education in schools; It discloses that human morality, which is the source of moral experience, is inextricably linked with the culture; denotes the difference between morality and morality; at the levels of morality revealed ostensive function, mandatory, axiological forms of culture and form principles; It shows that creating a form of culture, one develops, improves and morality, thus enriching the cultural content of the activity; reveals the relationship between culture, serving as positive and having a positive pole of the world, in value, and morality associated with the alternative of good and evil; defined by the criterion of morality fall.</w:t>
      </w:r>
    </w:p>
    <w:p w:rsidR="00DC26D0" w:rsidRPr="004E01BA" w:rsidRDefault="00DC26D0" w:rsidP="00DC26D0">
      <w:pPr>
        <w:widowControl w:val="0"/>
        <w:ind w:left="284" w:right="284"/>
        <w:jc w:val="both"/>
        <w:rPr>
          <w:i/>
          <w:lang w:val="en-US"/>
        </w:rPr>
      </w:pPr>
      <w:r w:rsidRPr="004E01BA">
        <w:rPr>
          <w:b/>
          <w:bCs/>
          <w:i/>
          <w:lang w:val="en-US"/>
        </w:rPr>
        <w:t>Keywords</w:t>
      </w:r>
      <w:r w:rsidRPr="004E01BA">
        <w:rPr>
          <w:i/>
          <w:lang w:val="en-US"/>
        </w:rPr>
        <w:t>: moral education, student, moral experience, culture, morality, forms of culture, function, moral decline criterion.</w:t>
      </w:r>
    </w:p>
    <w:p w:rsidR="002D00ED" w:rsidRPr="004E01BA" w:rsidRDefault="002D00ED" w:rsidP="002D00ED">
      <w:pPr>
        <w:pStyle w:val="-9"/>
        <w:widowControl w:val="0"/>
        <w:tabs>
          <w:tab w:val="left" w:pos="2300"/>
        </w:tabs>
        <w:rPr>
          <w:lang w:val="en-US"/>
        </w:rPr>
      </w:pPr>
    </w:p>
    <w:p w:rsidR="002D00ED" w:rsidRPr="004E01BA" w:rsidRDefault="002D00ED" w:rsidP="002D00ED">
      <w:pPr>
        <w:pStyle w:val="-"/>
        <w:widowControl w:val="0"/>
        <w:rPr>
          <w:szCs w:val="24"/>
          <w:highlight w:val="yellow"/>
          <w:lang w:val="en-US"/>
        </w:rPr>
      </w:pPr>
      <w:r w:rsidRPr="004E01BA">
        <w:rPr>
          <w:szCs w:val="24"/>
          <w:lang w:val="en-US"/>
        </w:rPr>
        <w:t>MODEL OF FORMATION OF MORAL-VALUE position</w:t>
      </w:r>
      <w:r w:rsidRPr="004E01BA">
        <w:rPr>
          <w:szCs w:val="24"/>
          <w:lang w:val="en-US"/>
        </w:rPr>
        <w:br/>
        <w:t xml:space="preserve"> of students – the future sociologists</w:t>
      </w:r>
    </w:p>
    <w:p w:rsidR="002D00ED" w:rsidRPr="004E01BA" w:rsidRDefault="002D00ED" w:rsidP="002D00ED">
      <w:pPr>
        <w:pStyle w:val="-1"/>
        <w:widowControl w:val="0"/>
        <w:rPr>
          <w:szCs w:val="24"/>
          <w:lang w:val="en-US"/>
        </w:rPr>
      </w:pPr>
      <w:r w:rsidRPr="004E01BA">
        <w:rPr>
          <w:szCs w:val="24"/>
          <w:lang w:val="en-US"/>
        </w:rPr>
        <w:t xml:space="preserve">S.V. </w:t>
      </w:r>
      <w:proofErr w:type="spellStart"/>
      <w:r w:rsidRPr="004E01BA">
        <w:rPr>
          <w:szCs w:val="24"/>
          <w:lang w:val="en-US"/>
        </w:rPr>
        <w:t>Pupkov</w:t>
      </w:r>
      <w:proofErr w:type="spellEnd"/>
    </w:p>
    <w:p w:rsidR="002D00ED" w:rsidRPr="004E01BA" w:rsidRDefault="002D00ED" w:rsidP="002D00ED">
      <w:pPr>
        <w:widowControl w:val="0"/>
        <w:jc w:val="center"/>
        <w:rPr>
          <w:lang w:val="en-US"/>
        </w:rPr>
      </w:pPr>
      <w:r w:rsidRPr="004E01BA">
        <w:rPr>
          <w:lang w:val="en-US"/>
        </w:rPr>
        <w:t>Ryazan State University named for S.A. Yesenin</w:t>
      </w:r>
    </w:p>
    <w:p w:rsidR="002D00ED" w:rsidRPr="004E01BA" w:rsidRDefault="002D00ED" w:rsidP="002D00ED">
      <w:pPr>
        <w:widowControl w:val="0"/>
        <w:spacing w:before="240"/>
        <w:ind w:left="284" w:right="284"/>
        <w:jc w:val="both"/>
        <w:rPr>
          <w:lang w:val="en-US"/>
        </w:rPr>
      </w:pPr>
      <w:r w:rsidRPr="004E01BA">
        <w:rPr>
          <w:lang w:val="en-US"/>
        </w:rPr>
        <w:t xml:space="preserve">The article presents the argument of the necessity of formation of moral-value positions of the student – the future sociologist and proved the importance of creating a model of the formation of such a position of students. The model of formation of moral-valuable position of students – the future sociologists and disclosed its structural components. Grounded content of the process of formation of moral-value positions of the student – the future sociologist and identify students' learning methods to ensure students grasp the content of cultural forms, which are stored as the experience of culture, experience, values, moral attitudes, </w:t>
      </w:r>
      <w:proofErr w:type="gramStart"/>
      <w:r w:rsidRPr="004E01BA">
        <w:rPr>
          <w:lang w:val="en-US"/>
        </w:rPr>
        <w:t>moral</w:t>
      </w:r>
      <w:proofErr w:type="gramEnd"/>
      <w:r w:rsidRPr="004E01BA">
        <w:rPr>
          <w:lang w:val="en-US"/>
        </w:rPr>
        <w:t xml:space="preserve"> experience. The directions of activity of the teacher of high school on the formation of moral and valuable position of students: ethics education, the formation of the students' experiences moral, valuable relations to the world, to people and to his logic, climbing the stairs of culture, organization of the work of students with cultural forms, the content of which is enclosed moral experience.</w:t>
      </w:r>
    </w:p>
    <w:p w:rsidR="002D00ED" w:rsidRPr="004E01BA" w:rsidRDefault="002D00ED" w:rsidP="002D00ED">
      <w:pPr>
        <w:pStyle w:val="-7"/>
        <w:widowControl w:val="0"/>
        <w:rPr>
          <w:sz w:val="24"/>
          <w:szCs w:val="24"/>
          <w:lang w:val="en-US"/>
        </w:rPr>
      </w:pPr>
      <w:r w:rsidRPr="004E01BA">
        <w:rPr>
          <w:b/>
          <w:bCs/>
          <w:sz w:val="24"/>
          <w:szCs w:val="24"/>
          <w:lang w:val="en-US"/>
        </w:rPr>
        <w:t>Keywords</w:t>
      </w:r>
      <w:r w:rsidRPr="004E01BA">
        <w:rPr>
          <w:sz w:val="24"/>
          <w:szCs w:val="24"/>
          <w:lang w:val="en-US"/>
        </w:rPr>
        <w:t>: student, future sociologist, moral-value position, model, formation, value, culture.</w:t>
      </w:r>
    </w:p>
    <w:p w:rsidR="002D00ED" w:rsidRPr="004E01BA" w:rsidRDefault="002D00ED" w:rsidP="002D00ED">
      <w:pPr>
        <w:widowControl w:val="0"/>
        <w:ind w:firstLine="708"/>
        <w:jc w:val="both"/>
        <w:rPr>
          <w:lang w:val="en-US"/>
        </w:rPr>
      </w:pPr>
    </w:p>
    <w:p w:rsidR="002D00ED" w:rsidRPr="004E01BA" w:rsidRDefault="002D00ED" w:rsidP="002D00ED">
      <w:pPr>
        <w:widowControl w:val="0"/>
        <w:jc w:val="center"/>
        <w:rPr>
          <w:b/>
          <w:bCs/>
          <w:caps/>
          <w:kern w:val="32"/>
          <w:lang w:val="en-US"/>
        </w:rPr>
      </w:pPr>
      <w:r w:rsidRPr="004E01BA">
        <w:rPr>
          <w:b/>
          <w:bCs/>
          <w:caps/>
          <w:kern w:val="32"/>
          <w:lang w:val="en-US"/>
        </w:rPr>
        <w:t>patriotism as a complex psychic Phenomehon and the way</w:t>
      </w:r>
      <w:r w:rsidRPr="004E01BA">
        <w:rPr>
          <w:b/>
          <w:bCs/>
          <w:caps/>
          <w:kern w:val="32"/>
          <w:lang w:val="en-US"/>
        </w:rPr>
        <w:br/>
        <w:t xml:space="preserve"> of its forming in modern russian society conditions</w:t>
      </w:r>
    </w:p>
    <w:p w:rsidR="002D00ED" w:rsidRPr="004E01BA" w:rsidRDefault="002D00ED" w:rsidP="002D00ED">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A.A. </w:t>
      </w:r>
      <w:proofErr w:type="spellStart"/>
      <w:r w:rsidRPr="004E01BA">
        <w:rPr>
          <w:b/>
          <w:bCs/>
          <w:lang w:val="en-US"/>
        </w:rPr>
        <w:t>Shikun</w:t>
      </w:r>
      <w:proofErr w:type="spellEnd"/>
    </w:p>
    <w:p w:rsidR="002D00ED" w:rsidRPr="004E01BA" w:rsidRDefault="002D00ED" w:rsidP="002D00ED">
      <w:pPr>
        <w:widowControl w:val="0"/>
        <w:spacing w:before="240"/>
        <w:ind w:left="284" w:right="284"/>
        <w:jc w:val="center"/>
        <w:rPr>
          <w:lang w:val="en-US"/>
        </w:rPr>
      </w:pPr>
      <w:r w:rsidRPr="004E01BA">
        <w:rPr>
          <w:lang w:val="en-US"/>
        </w:rPr>
        <w:t xml:space="preserve">Branch of Russian State Social University in </w:t>
      </w:r>
      <w:proofErr w:type="spellStart"/>
      <w:r w:rsidRPr="004E01BA">
        <w:rPr>
          <w:lang w:val="en-US"/>
        </w:rPr>
        <w:t>Klin</w:t>
      </w:r>
      <w:proofErr w:type="spellEnd"/>
    </w:p>
    <w:p w:rsidR="002D00ED" w:rsidRPr="004E01BA" w:rsidRDefault="002D00ED" w:rsidP="002D00ED">
      <w:pPr>
        <w:widowControl w:val="0"/>
        <w:spacing w:before="240"/>
        <w:ind w:left="284" w:right="284"/>
        <w:jc w:val="both"/>
        <w:rPr>
          <w:lang w:val="en-US"/>
        </w:rPr>
      </w:pPr>
      <w:r w:rsidRPr="004E01BA">
        <w:rPr>
          <w:lang w:val="en-US"/>
        </w:rPr>
        <w:t>The article examines the civil society (object of study), personality and social groups, as a carriers of patriotism (subject of study), made the analysis of the concept of «patriotism» as a complex psychic phenomenon, which consequentially undergoes a series of transformations in the conscious of mature personality, as a result, becoming one of the main features of the character (purpose of the study). The article also states author’s opinion on ways of developing adequate level of patriotism of the rising generation in the state program of Russia's civil society (the novelty and results of study).</w:t>
      </w:r>
    </w:p>
    <w:p w:rsidR="002D00ED" w:rsidRPr="004E01BA" w:rsidRDefault="002D00ED" w:rsidP="002D00ED">
      <w:pPr>
        <w:widowControl w:val="0"/>
        <w:ind w:left="284" w:right="284"/>
        <w:jc w:val="both"/>
        <w:rPr>
          <w:i/>
          <w:lang w:val="en-US"/>
        </w:rPr>
      </w:pPr>
      <w:r w:rsidRPr="004E01BA">
        <w:rPr>
          <w:b/>
          <w:bCs/>
          <w:i/>
          <w:lang w:val="en-US"/>
        </w:rPr>
        <w:lastRenderedPageBreak/>
        <w:t>Keywords</w:t>
      </w:r>
      <w:r w:rsidRPr="004E01BA">
        <w:rPr>
          <w:i/>
          <w:lang w:val="en-US"/>
        </w:rPr>
        <w:t>: patriotism, patriotic consciousness, levels of patriotism, patriotism formation in modern Russia.</w:t>
      </w:r>
    </w:p>
    <w:p w:rsidR="002D00ED" w:rsidRPr="004E01BA" w:rsidRDefault="002D00ED" w:rsidP="002D00ED">
      <w:pPr>
        <w:widowControl w:val="0"/>
        <w:ind w:right="284"/>
        <w:jc w:val="both"/>
        <w:rPr>
          <w:lang w:val="en-US"/>
        </w:rPr>
      </w:pPr>
    </w:p>
    <w:p w:rsidR="002D00ED" w:rsidRPr="004E01BA" w:rsidRDefault="002D00ED" w:rsidP="002D00ED">
      <w:pPr>
        <w:widowControl w:val="0"/>
        <w:jc w:val="center"/>
        <w:rPr>
          <w:b/>
          <w:lang w:val="en-US"/>
        </w:rPr>
      </w:pPr>
      <w:r w:rsidRPr="004E01BA">
        <w:rPr>
          <w:b/>
          <w:lang w:val="en-US"/>
        </w:rPr>
        <w:t>PSYCHO-PEDAGOGICAL AND LEGAL ASPECTS OF CRIME PREVENTION, CARRIED OUT DURING OPERATIONAL-INVESTIGATIVE ACTIVITY</w:t>
      </w:r>
      <w:r w:rsidRPr="004E01BA">
        <w:rPr>
          <w:b/>
          <w:lang w:val="en-US"/>
        </w:rPr>
        <w:br/>
        <w:t xml:space="preserve"> OF INTERNAL AFFAIRS AGENCIES</w:t>
      </w:r>
    </w:p>
    <w:p w:rsidR="002D00ED" w:rsidRPr="004E01BA" w:rsidRDefault="002D00ED" w:rsidP="002D00ED">
      <w:pPr>
        <w:widowControl w:val="0"/>
        <w:spacing w:before="120" w:after="120"/>
        <w:ind w:right="96"/>
        <w:jc w:val="center"/>
        <w:rPr>
          <w:b/>
          <w:lang w:val="en-US"/>
        </w:rPr>
      </w:pPr>
      <w:r w:rsidRPr="004E01BA">
        <w:rPr>
          <w:b/>
          <w:lang w:val="en-US"/>
        </w:rPr>
        <w:t xml:space="preserve">P.V. </w:t>
      </w:r>
      <w:proofErr w:type="spellStart"/>
      <w:r w:rsidRPr="004E01BA">
        <w:rPr>
          <w:b/>
          <w:lang w:val="en-US"/>
        </w:rPr>
        <w:t>Barsukov</w:t>
      </w:r>
      <w:proofErr w:type="spellEnd"/>
      <w:r w:rsidRPr="004E01BA">
        <w:rPr>
          <w:b/>
          <w:lang w:val="en-US"/>
        </w:rPr>
        <w:t xml:space="preserve"> </w:t>
      </w:r>
    </w:p>
    <w:p w:rsidR="002D00ED" w:rsidRPr="004E01BA" w:rsidRDefault="002D00ED" w:rsidP="002D00ED">
      <w:pPr>
        <w:widowControl w:val="0"/>
        <w:ind w:right="284"/>
        <w:jc w:val="center"/>
        <w:rPr>
          <w:lang w:val="en-US"/>
        </w:rPr>
      </w:pPr>
      <w:proofErr w:type="gramStart"/>
      <w:r w:rsidRPr="004E01BA">
        <w:rPr>
          <w:lang w:val="en-US"/>
        </w:rPr>
        <w:t>Linear Russian Ministry of Internal Affairs Department at the station.</w:t>
      </w:r>
      <w:proofErr w:type="gramEnd"/>
      <w:r w:rsidRPr="004E01BA">
        <w:rPr>
          <w:lang w:val="en-US"/>
        </w:rPr>
        <w:t xml:space="preserve"> </w:t>
      </w:r>
      <w:proofErr w:type="spellStart"/>
      <w:r w:rsidRPr="004E01BA">
        <w:rPr>
          <w:lang w:val="en-US"/>
        </w:rPr>
        <w:t>Tver</w:t>
      </w:r>
      <w:proofErr w:type="spellEnd"/>
      <w:r w:rsidRPr="004E01BA">
        <w:rPr>
          <w:lang w:val="en-US"/>
        </w:rPr>
        <w:t xml:space="preserve"> MOI of Russia for the Central Federal District</w:t>
      </w:r>
    </w:p>
    <w:p w:rsidR="002D00ED" w:rsidRPr="004E01BA" w:rsidRDefault="002D00ED" w:rsidP="002D00ED">
      <w:pPr>
        <w:widowControl w:val="0"/>
        <w:spacing w:before="240"/>
        <w:ind w:left="284" w:right="284"/>
        <w:jc w:val="both"/>
        <w:rPr>
          <w:lang w:val="en-US"/>
        </w:rPr>
      </w:pPr>
      <w:r w:rsidRPr="004E01BA">
        <w:rPr>
          <w:lang w:val="en-US"/>
        </w:rPr>
        <w:t>Posed the problem of the lack of regulation and scientifically based methods of the operational-preventive effects on those who are likely to commit crimes. Based on the analysis of available research results in education concluded that the need for their use in the theory of operational and investigative activities, and in the future - the development of new techniques in the field of operational and investigative prevention scientists and educators.</w:t>
      </w:r>
    </w:p>
    <w:p w:rsidR="002D00ED" w:rsidRPr="004E01BA" w:rsidRDefault="002D00ED" w:rsidP="002D00ED">
      <w:pPr>
        <w:widowControl w:val="0"/>
        <w:ind w:left="284" w:right="284"/>
        <w:jc w:val="both"/>
        <w:rPr>
          <w:i/>
          <w:lang w:val="en-US"/>
        </w:rPr>
      </w:pPr>
      <w:r w:rsidRPr="004E01BA">
        <w:rPr>
          <w:b/>
          <w:i/>
          <w:lang w:val="en-US"/>
        </w:rPr>
        <w:t>Keywords:</w:t>
      </w:r>
      <w:r w:rsidRPr="004E01BA">
        <w:rPr>
          <w:i/>
          <w:lang w:val="en-US"/>
        </w:rPr>
        <w:t xml:space="preserve"> operatively-search activity, education, crime prevention, methods of operative-preventive effects.</w:t>
      </w:r>
    </w:p>
    <w:p w:rsidR="002D00ED" w:rsidRPr="004E01BA" w:rsidRDefault="002D00ED" w:rsidP="002D00ED">
      <w:pPr>
        <w:widowControl w:val="0"/>
        <w:jc w:val="both"/>
        <w:rPr>
          <w:rFonts w:eastAsia="Calibri"/>
          <w:lang w:val="en-US" w:eastAsia="en-US"/>
        </w:rPr>
      </w:pPr>
    </w:p>
    <w:p w:rsidR="002D00ED" w:rsidRPr="004E01BA" w:rsidRDefault="002D00ED" w:rsidP="002D00ED">
      <w:pPr>
        <w:widowControl w:val="0"/>
        <w:overflowPunct w:val="0"/>
        <w:autoSpaceDE w:val="0"/>
        <w:autoSpaceDN w:val="0"/>
        <w:adjustRightInd w:val="0"/>
        <w:spacing w:before="120" w:after="120"/>
        <w:jc w:val="center"/>
        <w:textAlignment w:val="baseline"/>
        <w:rPr>
          <w:b/>
          <w:bCs/>
          <w:lang w:val="en-US"/>
        </w:rPr>
      </w:pPr>
      <w:r w:rsidRPr="004E01BA">
        <w:rPr>
          <w:b/>
          <w:bCs/>
          <w:lang w:val="en-US"/>
        </w:rPr>
        <w:t>TYPES OF PROFESSIONAL RESPONSIBILITY</w:t>
      </w:r>
      <w:r w:rsidRPr="004E01BA">
        <w:rPr>
          <w:b/>
          <w:bCs/>
          <w:lang w:val="en-US"/>
        </w:rPr>
        <w:br/>
        <w:t xml:space="preserve"> ON THE EXAMPLE OF BUILDING COMPANY</w:t>
      </w:r>
    </w:p>
    <w:p w:rsidR="002D00ED" w:rsidRPr="004E01BA" w:rsidRDefault="002D00ED" w:rsidP="002D00ED">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O.O. </w:t>
      </w:r>
      <w:proofErr w:type="spellStart"/>
      <w:r w:rsidRPr="004E01BA">
        <w:rPr>
          <w:b/>
          <w:bCs/>
          <w:lang w:val="en-US"/>
        </w:rPr>
        <w:t>Gofman</w:t>
      </w:r>
      <w:proofErr w:type="spellEnd"/>
    </w:p>
    <w:p w:rsidR="002D00ED" w:rsidRPr="004E01BA" w:rsidRDefault="002D00ED" w:rsidP="002D00ED">
      <w:pPr>
        <w:widowControl w:val="0"/>
        <w:jc w:val="center"/>
        <w:rPr>
          <w:lang w:val="en-US"/>
        </w:rPr>
      </w:pPr>
      <w:proofErr w:type="spellStart"/>
      <w:r w:rsidRPr="004E01BA">
        <w:rPr>
          <w:lang w:val="en-US"/>
        </w:rPr>
        <w:t>Geostroy</w:t>
      </w:r>
      <w:proofErr w:type="spellEnd"/>
      <w:r w:rsidRPr="004E01BA">
        <w:rPr>
          <w:lang w:val="en-US"/>
        </w:rPr>
        <w:t xml:space="preserve"> Company, Saint-Petersburg</w:t>
      </w:r>
    </w:p>
    <w:p w:rsidR="002D00ED" w:rsidRPr="004E01BA" w:rsidRDefault="002D00ED" w:rsidP="002D00ED">
      <w:pPr>
        <w:widowControl w:val="0"/>
        <w:spacing w:before="240"/>
        <w:ind w:left="284" w:right="284"/>
        <w:jc w:val="both"/>
        <w:rPr>
          <w:lang w:val="en-US"/>
        </w:rPr>
      </w:pPr>
      <w:r w:rsidRPr="004E01BA">
        <w:rPr>
          <w:lang w:val="en-US"/>
        </w:rPr>
        <w:t xml:space="preserve">The aim of this study was to examine the responsibility of workers of constructional occupations, its value-semantic and situational (subjective representations of past, present and future crisis and difficult situations) determinant from the positions of the subject-resource approach. </w:t>
      </w:r>
      <w:proofErr w:type="gramStart"/>
      <w:r w:rsidRPr="004E01BA">
        <w:rPr>
          <w:lang w:val="en-US"/>
        </w:rPr>
        <w:t>Identified three types of professional responsibility: involved, operational, managerial.</w:t>
      </w:r>
      <w:proofErr w:type="gramEnd"/>
      <w:r w:rsidRPr="004E01BA">
        <w:rPr>
          <w:lang w:val="en-US"/>
        </w:rPr>
        <w:t xml:space="preserve"> The results of this research can be used in the practice of forming working teams, project teams, on the basis of psychological types of professional responsibility in constructing of adaptation </w:t>
      </w:r>
      <w:proofErr w:type="spellStart"/>
      <w:r w:rsidRPr="004E01BA">
        <w:rPr>
          <w:lang w:val="en-US"/>
        </w:rPr>
        <w:t>programmes</w:t>
      </w:r>
      <w:proofErr w:type="spellEnd"/>
      <w:r w:rsidRPr="004E01BA">
        <w:rPr>
          <w:lang w:val="en-US"/>
        </w:rPr>
        <w:t xml:space="preserve"> to prevent and overcome professional stress in situations of organizational crisis, changes or uncertainties, in particular, to create training programs for the development of subject-personal resources.</w:t>
      </w:r>
    </w:p>
    <w:p w:rsidR="002D00ED" w:rsidRPr="004E01BA" w:rsidRDefault="002D00ED" w:rsidP="002D00ED">
      <w:pPr>
        <w:widowControl w:val="0"/>
        <w:ind w:left="284" w:right="284"/>
        <w:jc w:val="both"/>
        <w:rPr>
          <w:i/>
          <w:lang w:val="en-US"/>
        </w:rPr>
      </w:pPr>
      <w:r w:rsidRPr="004E01BA">
        <w:rPr>
          <w:b/>
          <w:bCs/>
          <w:i/>
          <w:lang w:val="en-US"/>
        </w:rPr>
        <w:t>Keywords</w:t>
      </w:r>
      <w:r w:rsidRPr="004E01BA">
        <w:rPr>
          <w:i/>
          <w:lang w:val="en-US"/>
        </w:rPr>
        <w:t>: the resource-based approach, professional responsibility, involved, operational, managerial types, responsibility components.</w:t>
      </w:r>
    </w:p>
    <w:p w:rsidR="002D00ED" w:rsidRPr="004E01BA" w:rsidRDefault="002D00ED" w:rsidP="002D00ED">
      <w:pPr>
        <w:widowControl w:val="0"/>
        <w:tabs>
          <w:tab w:val="left" w:pos="360"/>
        </w:tabs>
        <w:jc w:val="both"/>
        <w:rPr>
          <w:lang w:val="en-US"/>
        </w:rPr>
      </w:pPr>
    </w:p>
    <w:p w:rsidR="002D00ED" w:rsidRPr="004E01BA" w:rsidRDefault="002D00ED" w:rsidP="002D00ED">
      <w:pPr>
        <w:widowControl w:val="0"/>
        <w:jc w:val="center"/>
        <w:rPr>
          <w:b/>
          <w:bCs/>
          <w:caps/>
          <w:kern w:val="32"/>
          <w:lang w:val="en-US"/>
        </w:rPr>
      </w:pPr>
      <w:r w:rsidRPr="004E01BA">
        <w:rPr>
          <w:b/>
          <w:bCs/>
          <w:caps/>
          <w:kern w:val="32"/>
          <w:lang w:val="en-US"/>
        </w:rPr>
        <w:t>MODEL remedial developmental work on the formation OPTICAL mnesticheskimi prerequisites for learning to read</w:t>
      </w:r>
      <w:r w:rsidRPr="004E01BA">
        <w:rPr>
          <w:b/>
          <w:bCs/>
          <w:caps/>
          <w:kern w:val="32"/>
          <w:lang w:val="en-US"/>
        </w:rPr>
        <w:br/>
        <w:t xml:space="preserve"> in children with mental retardation</w:t>
      </w:r>
    </w:p>
    <w:p w:rsidR="002D00ED" w:rsidRPr="004E01BA" w:rsidRDefault="002D00ED" w:rsidP="002D00ED">
      <w:pPr>
        <w:widowControl w:val="0"/>
        <w:spacing w:before="120" w:after="120"/>
        <w:jc w:val="center"/>
        <w:outlineLvl w:val="1"/>
        <w:rPr>
          <w:b/>
          <w:bCs/>
          <w:lang w:val="en-US"/>
        </w:rPr>
      </w:pPr>
      <w:r w:rsidRPr="004E01BA">
        <w:rPr>
          <w:b/>
          <w:bCs/>
          <w:lang w:val="en-US"/>
        </w:rPr>
        <w:t xml:space="preserve">O.A. </w:t>
      </w:r>
      <w:proofErr w:type="spellStart"/>
      <w:r w:rsidRPr="004E01BA">
        <w:rPr>
          <w:b/>
          <w:bCs/>
          <w:lang w:val="en-US"/>
        </w:rPr>
        <w:t>Dmitrieva</w:t>
      </w:r>
      <w:proofErr w:type="spellEnd"/>
    </w:p>
    <w:p w:rsidR="002D00ED" w:rsidRPr="004E01BA" w:rsidRDefault="002D00ED" w:rsidP="002D00ED">
      <w:pPr>
        <w:widowControl w:val="0"/>
        <w:jc w:val="center"/>
        <w:outlineLvl w:val="1"/>
        <w:rPr>
          <w:bCs/>
          <w:lang w:val="en-US"/>
        </w:rPr>
      </w:pPr>
      <w:r w:rsidRPr="004E01BA">
        <w:rPr>
          <w:bCs/>
          <w:lang w:val="en-US"/>
        </w:rPr>
        <w:t xml:space="preserve">Krasnoyarsk State Pedagogical University named after V.P. </w:t>
      </w:r>
      <w:proofErr w:type="spellStart"/>
      <w:r w:rsidRPr="004E01BA">
        <w:rPr>
          <w:bCs/>
          <w:lang w:val="en-US"/>
        </w:rPr>
        <w:t>Astafieva</w:t>
      </w:r>
      <w:proofErr w:type="spellEnd"/>
      <w:r w:rsidR="00665605" w:rsidRPr="004E01BA">
        <w:rPr>
          <w:bCs/>
        </w:rPr>
        <w:fldChar w:fldCharType="begin"/>
      </w:r>
      <w:r w:rsidRPr="004E01BA">
        <w:rPr>
          <w:bCs/>
          <w:lang w:val="en-US"/>
        </w:rPr>
        <w:instrText xml:space="preserve"> MACROBUTTON  AcceptAllChangesInDoc </w:instrText>
      </w:r>
      <w:r w:rsidR="00665605" w:rsidRPr="004E01BA">
        <w:rPr>
          <w:bCs/>
        </w:rPr>
        <w:fldChar w:fldCharType="end"/>
      </w:r>
    </w:p>
    <w:p w:rsidR="002D00ED" w:rsidRPr="004E01BA" w:rsidRDefault="00665605" w:rsidP="002D00ED">
      <w:pPr>
        <w:widowControl w:val="0"/>
        <w:shd w:val="clear" w:color="auto" w:fill="FFFFFF"/>
        <w:spacing w:before="240"/>
        <w:ind w:left="284" w:right="284"/>
        <w:jc w:val="both"/>
        <w:rPr>
          <w:lang w:val="en-US"/>
        </w:rPr>
      </w:pPr>
      <w:r w:rsidRPr="004E01BA">
        <w:fldChar w:fldCharType="begin"/>
      </w:r>
      <w:r w:rsidR="002D00ED" w:rsidRPr="004E01BA">
        <w:rPr>
          <w:lang w:val="en-US"/>
        </w:rPr>
        <w:instrText xml:space="preserve"> MACROBUTTON  AcceptAllChangesInDoc </w:instrText>
      </w:r>
      <w:r w:rsidRPr="004E01BA">
        <w:fldChar w:fldCharType="end"/>
      </w:r>
      <w:r w:rsidR="002D00ED" w:rsidRPr="004E01BA">
        <w:rPr>
          <w:lang w:val="en-US"/>
        </w:rPr>
        <w:t>The article discusses some of the features of mastering reading process, levels of formation of fiber-mental prerequisites for learning to read children of preschool age with mental retardation, the main directions of the organization of correctional and developmental work on the formation of fiber-mental prerequisites for learning to read children of preschool age with mental retardation.</w:t>
      </w:r>
    </w:p>
    <w:p w:rsidR="002D00ED" w:rsidRPr="004E01BA" w:rsidRDefault="002D00ED" w:rsidP="002D00ED">
      <w:pPr>
        <w:widowControl w:val="0"/>
        <w:shd w:val="clear" w:color="auto" w:fill="FFFFFF"/>
        <w:ind w:left="284" w:right="284"/>
        <w:jc w:val="both"/>
        <w:rPr>
          <w:i/>
          <w:lang w:val="en-US"/>
        </w:rPr>
      </w:pPr>
      <w:r w:rsidRPr="004E01BA">
        <w:rPr>
          <w:b/>
          <w:i/>
          <w:lang w:val="en-US"/>
        </w:rPr>
        <w:t>Keywords:</w:t>
      </w:r>
      <w:r w:rsidRPr="004E01BA">
        <w:rPr>
          <w:i/>
          <w:lang w:val="en-US"/>
        </w:rPr>
        <w:t xml:space="preserve"> </w:t>
      </w:r>
      <w:proofErr w:type="spellStart"/>
      <w:r w:rsidRPr="004E01BA">
        <w:rPr>
          <w:i/>
          <w:lang w:val="en-US"/>
        </w:rPr>
        <w:t>opto-mnesticheskie</w:t>
      </w:r>
      <w:proofErr w:type="spellEnd"/>
      <w:r w:rsidRPr="004E01BA">
        <w:rPr>
          <w:i/>
          <w:lang w:val="en-US"/>
        </w:rPr>
        <w:t xml:space="preserve"> background, preschool children, mental retardation, circuit modules and components of correctional and developmental work, preparation for learning to read preschoolers, correction of speech and non-speech processes in preschool </w:t>
      </w:r>
      <w:r w:rsidRPr="004E01BA">
        <w:rPr>
          <w:i/>
          <w:lang w:val="en-US"/>
        </w:rPr>
        <w:lastRenderedPageBreak/>
        <w:t>children with mental retardation.</w:t>
      </w:r>
    </w:p>
    <w:p w:rsidR="002D00ED" w:rsidRPr="004E01BA" w:rsidRDefault="002D00ED" w:rsidP="002D00ED">
      <w:pPr>
        <w:widowControl w:val="0"/>
        <w:jc w:val="both"/>
        <w:rPr>
          <w:i/>
          <w:lang w:val="en-US"/>
        </w:rPr>
      </w:pPr>
    </w:p>
    <w:p w:rsidR="00133AAA" w:rsidRPr="004E01BA" w:rsidRDefault="00133AAA" w:rsidP="00133AAA">
      <w:pPr>
        <w:widowControl w:val="0"/>
        <w:jc w:val="center"/>
        <w:rPr>
          <w:b/>
          <w:bCs/>
          <w:caps/>
          <w:kern w:val="32"/>
          <w:lang w:val="en-US"/>
        </w:rPr>
      </w:pPr>
      <w:r w:rsidRPr="004E01BA">
        <w:rPr>
          <w:b/>
          <w:bCs/>
          <w:caps/>
          <w:kern w:val="32"/>
          <w:lang w:val="en-US"/>
        </w:rPr>
        <w:t>EMOTIONAL REGULATION OF MOTHERS RAISING CHILDREN</w:t>
      </w:r>
      <w:r w:rsidRPr="004E01BA">
        <w:rPr>
          <w:b/>
          <w:bCs/>
          <w:caps/>
          <w:kern w:val="32"/>
          <w:lang w:val="en-US"/>
        </w:rPr>
        <w:br/>
        <w:t xml:space="preserve"> WITH BURN INJURIES</w:t>
      </w:r>
    </w:p>
    <w:p w:rsidR="00133AAA" w:rsidRPr="004E01BA" w:rsidRDefault="00133AAA" w:rsidP="00133AAA">
      <w:pPr>
        <w:widowControl w:val="0"/>
        <w:overflowPunct w:val="0"/>
        <w:autoSpaceDE w:val="0"/>
        <w:autoSpaceDN w:val="0"/>
        <w:adjustRightInd w:val="0"/>
        <w:spacing w:before="120" w:after="120"/>
        <w:jc w:val="center"/>
        <w:textAlignment w:val="baseline"/>
        <w:rPr>
          <w:b/>
          <w:bCs/>
          <w:lang w:val="en-US"/>
        </w:rPr>
      </w:pPr>
      <w:r w:rsidRPr="004E01BA">
        <w:rPr>
          <w:b/>
          <w:bCs/>
          <w:lang w:val="en-US"/>
        </w:rPr>
        <w:t xml:space="preserve">D.V. </w:t>
      </w:r>
      <w:proofErr w:type="spellStart"/>
      <w:r w:rsidRPr="004E01BA">
        <w:rPr>
          <w:b/>
          <w:bCs/>
          <w:lang w:val="en-US"/>
        </w:rPr>
        <w:t>Dovbysh</w:t>
      </w:r>
      <w:proofErr w:type="spellEnd"/>
    </w:p>
    <w:p w:rsidR="00133AAA" w:rsidRPr="004E01BA" w:rsidRDefault="00133AAA" w:rsidP="00133AAA">
      <w:pPr>
        <w:widowControl w:val="0"/>
        <w:jc w:val="center"/>
        <w:rPr>
          <w:lang w:val="en-US"/>
        </w:rPr>
      </w:pPr>
      <w:proofErr w:type="spellStart"/>
      <w:r w:rsidRPr="004E01BA">
        <w:rPr>
          <w:rFonts w:eastAsia="Arial Unicode MS"/>
          <w:lang w:val="en-US"/>
        </w:rPr>
        <w:t>Lomonosov</w:t>
      </w:r>
      <w:proofErr w:type="spellEnd"/>
      <w:r w:rsidRPr="004E01BA">
        <w:rPr>
          <w:rFonts w:eastAsia="Arial Unicode MS"/>
          <w:lang w:val="en-US"/>
        </w:rPr>
        <w:t xml:space="preserve"> Moscow State University</w:t>
      </w:r>
    </w:p>
    <w:p w:rsidR="00133AAA" w:rsidRPr="004E01BA" w:rsidRDefault="00133AAA" w:rsidP="00133AAA">
      <w:pPr>
        <w:widowControl w:val="0"/>
        <w:jc w:val="center"/>
        <w:rPr>
          <w:lang w:val="en-US"/>
        </w:rPr>
      </w:pPr>
      <w:r w:rsidRPr="004E01BA">
        <w:rPr>
          <w:lang w:val="en-US"/>
        </w:rPr>
        <w:t xml:space="preserve">I.M. </w:t>
      </w:r>
      <w:proofErr w:type="spellStart"/>
      <w:r w:rsidRPr="004E01BA">
        <w:rPr>
          <w:lang w:val="en-US"/>
        </w:rPr>
        <w:t>Sechenov</w:t>
      </w:r>
      <w:proofErr w:type="spellEnd"/>
      <w:r w:rsidRPr="004E01BA">
        <w:rPr>
          <w:lang w:val="en-US"/>
        </w:rPr>
        <w:t xml:space="preserve"> First Moscow State Medical University</w:t>
      </w:r>
    </w:p>
    <w:p w:rsidR="00133AAA" w:rsidRPr="004E01BA" w:rsidRDefault="00133AAA" w:rsidP="00133AAA">
      <w:pPr>
        <w:widowControl w:val="0"/>
        <w:spacing w:before="240"/>
        <w:ind w:left="284" w:right="284"/>
        <w:jc w:val="both"/>
        <w:rPr>
          <w:lang w:val="en-US"/>
        </w:rPr>
      </w:pPr>
      <w:r w:rsidRPr="004E01BA">
        <w:rPr>
          <w:lang w:val="en-US"/>
        </w:rPr>
        <w:t xml:space="preserve">The article analyzes the approaches to the understanding of the term «emotional regulation». </w:t>
      </w:r>
      <w:proofErr w:type="gramStart"/>
      <w:r w:rsidRPr="004E01BA">
        <w:rPr>
          <w:lang w:val="en-US"/>
        </w:rPr>
        <w:t>Presents two main classifications of emotional regulation strategies according to John.</w:t>
      </w:r>
      <w:proofErr w:type="gramEnd"/>
      <w:r w:rsidRPr="004E01BA">
        <w:rPr>
          <w:lang w:val="en-US"/>
        </w:rPr>
        <w:t xml:space="preserve"> Gross and H. </w:t>
      </w:r>
      <w:proofErr w:type="spellStart"/>
      <w:r w:rsidRPr="004E01BA">
        <w:rPr>
          <w:lang w:val="en-US"/>
        </w:rPr>
        <w:t>Garnefski</w:t>
      </w:r>
      <w:proofErr w:type="spellEnd"/>
      <w:r w:rsidRPr="004E01BA">
        <w:rPr>
          <w:lang w:val="en-US"/>
        </w:rPr>
        <w:t xml:space="preserve"> also describes unconscious strategy and functions of emotional regulation. </w:t>
      </w:r>
      <w:proofErr w:type="gramStart"/>
      <w:r w:rsidRPr="004E01BA">
        <w:rPr>
          <w:lang w:val="en-US"/>
        </w:rPr>
        <w:t>Describes the most popular strategies of emotional regulation in mothers of hospitalized children who received burn injury.</w:t>
      </w:r>
      <w:proofErr w:type="gramEnd"/>
      <w:r w:rsidRPr="004E01BA">
        <w:rPr>
          <w:lang w:val="en-US"/>
        </w:rPr>
        <w:t xml:space="preserve"> Maintain acute relevance of such studies and the importance of further study of the regulation strategies of parents in a situation of a child's illness.</w:t>
      </w:r>
    </w:p>
    <w:p w:rsidR="00133AAA" w:rsidRPr="004E01BA" w:rsidRDefault="00133AAA" w:rsidP="00133AAA">
      <w:pPr>
        <w:widowControl w:val="0"/>
        <w:ind w:left="284" w:right="284"/>
        <w:jc w:val="both"/>
        <w:rPr>
          <w:i/>
          <w:lang w:val="en-US"/>
        </w:rPr>
      </w:pPr>
      <w:r w:rsidRPr="004E01BA">
        <w:rPr>
          <w:b/>
          <w:bCs/>
          <w:i/>
          <w:lang w:val="en-US"/>
        </w:rPr>
        <w:t>Keywords</w:t>
      </w:r>
      <w:r w:rsidRPr="004E01BA">
        <w:rPr>
          <w:i/>
          <w:lang w:val="en-US"/>
        </w:rPr>
        <w:t>:</w:t>
      </w:r>
      <w:r w:rsidRPr="004E01BA">
        <w:rPr>
          <w:rFonts w:eastAsia="Arial Unicode MS"/>
          <w:i/>
          <w:lang w:val="en-US"/>
        </w:rPr>
        <w:t xml:space="preserve"> emotional regulation, emotional regulation strategies, cognitive strategies of emotion regulation, burn injury.</w:t>
      </w:r>
    </w:p>
    <w:p w:rsidR="00133AAA" w:rsidRPr="004E01BA" w:rsidRDefault="00133AAA" w:rsidP="00133AAA">
      <w:pPr>
        <w:widowControl w:val="0"/>
        <w:ind w:firstLine="708"/>
        <w:jc w:val="both"/>
        <w:rPr>
          <w:lang w:val="en-US"/>
        </w:rPr>
      </w:pPr>
    </w:p>
    <w:p w:rsidR="00133AAA" w:rsidRPr="004E01BA" w:rsidRDefault="00133AAA" w:rsidP="00133AAA">
      <w:pPr>
        <w:widowControl w:val="0"/>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sidRPr="004E01BA">
        <w:rPr>
          <w:b/>
          <w:caps/>
          <w:lang w:val="en-US"/>
        </w:rPr>
        <w:t>The impact of modern society on transformation</w:t>
      </w:r>
      <w:r w:rsidRPr="004E01BA">
        <w:rPr>
          <w:b/>
          <w:caps/>
          <w:lang w:val="en-US"/>
        </w:rPr>
        <w:br/>
        <w:t xml:space="preserve"> of value orientations of students</w:t>
      </w:r>
    </w:p>
    <w:p w:rsidR="00133AAA" w:rsidRPr="004E01BA" w:rsidRDefault="00133AAA" w:rsidP="00133AAA">
      <w:pPr>
        <w:widowControl w:val="0"/>
        <w:tabs>
          <w:tab w:val="left" w:pos="0"/>
        </w:tabs>
        <w:overflowPunct w:val="0"/>
        <w:autoSpaceDE w:val="0"/>
        <w:autoSpaceDN w:val="0"/>
        <w:adjustRightInd w:val="0"/>
        <w:spacing w:before="120" w:after="120"/>
        <w:jc w:val="center"/>
        <w:textAlignment w:val="baseline"/>
        <w:rPr>
          <w:b/>
          <w:bCs/>
          <w:lang w:val="en-US"/>
        </w:rPr>
      </w:pPr>
      <w:r w:rsidRPr="004E01BA">
        <w:rPr>
          <w:b/>
          <w:bCs/>
          <w:lang w:val="en-US"/>
        </w:rPr>
        <w:t xml:space="preserve">O.V. </w:t>
      </w:r>
      <w:proofErr w:type="spellStart"/>
      <w:r w:rsidRPr="004E01BA">
        <w:rPr>
          <w:b/>
          <w:bCs/>
          <w:lang w:val="en-US"/>
        </w:rPr>
        <w:t>Orobinskaya</w:t>
      </w:r>
      <w:proofErr w:type="spellEnd"/>
    </w:p>
    <w:p w:rsidR="00133AAA" w:rsidRPr="004E01BA" w:rsidRDefault="00133AAA" w:rsidP="00133AAA">
      <w:pPr>
        <w:widowControl w:val="0"/>
        <w:tabs>
          <w:tab w:val="left" w:pos="0"/>
        </w:tabs>
        <w:overflowPunct w:val="0"/>
        <w:autoSpaceDE w:val="0"/>
        <w:autoSpaceDN w:val="0"/>
        <w:adjustRightInd w:val="0"/>
        <w:spacing w:before="120" w:after="120"/>
        <w:jc w:val="center"/>
        <w:textAlignment w:val="baseline"/>
        <w:rPr>
          <w:bCs/>
          <w:lang w:val="en-US"/>
        </w:rPr>
      </w:pPr>
      <w:r w:rsidRPr="004E01BA">
        <w:rPr>
          <w:bCs/>
          <w:lang w:val="en-US"/>
        </w:rPr>
        <w:t>Belgorod State Institute of Arts and Culture</w:t>
      </w:r>
    </w:p>
    <w:p w:rsidR="00133AAA" w:rsidRPr="004E01BA" w:rsidRDefault="00133AAA" w:rsidP="00133AAA">
      <w:pPr>
        <w:widowControl w:val="0"/>
        <w:ind w:left="284" w:right="284"/>
        <w:jc w:val="both"/>
        <w:rPr>
          <w:lang w:val="en-US"/>
        </w:rPr>
      </w:pPr>
      <w:r w:rsidRPr="004E01BA">
        <w:rPr>
          <w:lang w:val="en-US"/>
        </w:rPr>
        <w:t xml:space="preserve">The article highlights the problems of modern society in the transformation of value orientations of students. The author examines the personality types, depending on their value orientations, analyzes case studies on the issue. The article presents analysis of the test conducted by the author on the </w:t>
      </w:r>
      <w:proofErr w:type="spellStart"/>
      <w:r w:rsidRPr="004E01BA">
        <w:rPr>
          <w:lang w:val="en-US"/>
        </w:rPr>
        <w:t>Rokeach</w:t>
      </w:r>
      <w:proofErr w:type="spellEnd"/>
      <w:r w:rsidRPr="004E01BA">
        <w:rPr>
          <w:lang w:val="en-US"/>
        </w:rPr>
        <w:t xml:space="preserve"> method − «Value orientation». </w:t>
      </w:r>
    </w:p>
    <w:p w:rsidR="00133AAA" w:rsidRPr="004E01BA" w:rsidRDefault="00133AAA" w:rsidP="00133AAA">
      <w:pPr>
        <w:widowControl w:val="0"/>
        <w:ind w:left="284" w:right="284"/>
        <w:jc w:val="both"/>
        <w:rPr>
          <w:bCs/>
          <w:i/>
          <w:lang w:val="en-US"/>
        </w:rPr>
      </w:pPr>
      <w:proofErr w:type="spellStart"/>
      <w:r w:rsidRPr="004E01BA">
        <w:rPr>
          <w:b/>
          <w:bCs/>
          <w:i/>
          <w:lang w:val="en-US"/>
        </w:rPr>
        <w:t>Keywords</w:t>
      </w:r>
      <w:proofErr w:type="gramStart"/>
      <w:r w:rsidRPr="004E01BA">
        <w:rPr>
          <w:i/>
          <w:lang w:val="en-US"/>
        </w:rPr>
        <w:t>:</w:t>
      </w:r>
      <w:r w:rsidRPr="004E01BA">
        <w:rPr>
          <w:bCs/>
          <w:i/>
          <w:lang w:val="en-US"/>
        </w:rPr>
        <w:t>value</w:t>
      </w:r>
      <w:proofErr w:type="spellEnd"/>
      <w:proofErr w:type="gramEnd"/>
      <w:r w:rsidRPr="004E01BA">
        <w:rPr>
          <w:bCs/>
          <w:i/>
          <w:lang w:val="en-US"/>
        </w:rPr>
        <w:t xml:space="preserve"> orientation, personality types, students, society.</w:t>
      </w:r>
    </w:p>
    <w:p w:rsidR="00133AAA" w:rsidRPr="004E01BA" w:rsidRDefault="00133AAA" w:rsidP="00133AAA">
      <w:pPr>
        <w:widowControl w:val="0"/>
        <w:jc w:val="both"/>
        <w:rPr>
          <w:lang w:val="en-US"/>
        </w:rPr>
      </w:pPr>
    </w:p>
    <w:p w:rsidR="00133AAA" w:rsidRPr="004E01BA" w:rsidRDefault="00133AAA" w:rsidP="00133AAA">
      <w:pPr>
        <w:widowControl w:val="0"/>
        <w:jc w:val="center"/>
        <w:rPr>
          <w:b/>
          <w:bCs/>
          <w:caps/>
          <w:kern w:val="32"/>
          <w:lang w:val="en-US"/>
        </w:rPr>
      </w:pPr>
      <w:r w:rsidRPr="004E01BA">
        <w:rPr>
          <w:b/>
          <w:bCs/>
          <w:caps/>
          <w:kern w:val="32"/>
          <w:lang w:val="en-US"/>
        </w:rPr>
        <w:t>CONCEPTUAL BASES OF PSYCHOLOGICAL STUDIES OF THE PHENOMENON OF SELF-DETERMINATION</w:t>
      </w:r>
    </w:p>
    <w:p w:rsidR="00133AAA" w:rsidRPr="004E01BA" w:rsidRDefault="00133AAA" w:rsidP="00133AAA">
      <w:pPr>
        <w:widowControl w:val="0"/>
        <w:overflowPunct w:val="0"/>
        <w:autoSpaceDE w:val="0"/>
        <w:autoSpaceDN w:val="0"/>
        <w:adjustRightInd w:val="0"/>
        <w:spacing w:before="120" w:after="120"/>
        <w:jc w:val="center"/>
        <w:textAlignment w:val="baseline"/>
        <w:rPr>
          <w:b/>
          <w:bCs/>
          <w:lang w:val="en-US"/>
        </w:rPr>
      </w:pPr>
      <w:proofErr w:type="spellStart"/>
      <w:r w:rsidRPr="004E01BA">
        <w:rPr>
          <w:b/>
          <w:bCs/>
          <w:lang w:val="en-US"/>
        </w:rPr>
        <w:t>E.Yu</w:t>
      </w:r>
      <w:proofErr w:type="spellEnd"/>
      <w:r w:rsidRPr="004E01BA">
        <w:rPr>
          <w:b/>
          <w:bCs/>
          <w:lang w:val="en-US"/>
        </w:rPr>
        <w:t xml:space="preserve">. </w:t>
      </w:r>
      <w:proofErr w:type="spellStart"/>
      <w:r w:rsidRPr="004E01BA">
        <w:rPr>
          <w:b/>
          <w:bCs/>
          <w:lang w:val="en-US"/>
        </w:rPr>
        <w:t>Pochtaryova</w:t>
      </w:r>
      <w:proofErr w:type="spellEnd"/>
    </w:p>
    <w:p w:rsidR="00133AAA" w:rsidRPr="004E01BA" w:rsidRDefault="00133AAA" w:rsidP="00133AAA">
      <w:pPr>
        <w:widowControl w:val="0"/>
        <w:jc w:val="center"/>
        <w:rPr>
          <w:lang w:val="en-US"/>
        </w:rPr>
      </w:pPr>
      <w:r w:rsidRPr="004E01BA">
        <w:rPr>
          <w:lang w:val="en-US"/>
        </w:rPr>
        <w:t>Urals State Pedagogical University, Yekaterinburg</w:t>
      </w:r>
    </w:p>
    <w:p w:rsidR="00133AAA" w:rsidRPr="004E01BA" w:rsidRDefault="00133AAA" w:rsidP="00133AAA">
      <w:pPr>
        <w:widowControl w:val="0"/>
        <w:spacing w:before="240"/>
        <w:ind w:left="284" w:right="284"/>
        <w:jc w:val="both"/>
        <w:rPr>
          <w:lang w:val="en-US"/>
        </w:rPr>
      </w:pPr>
      <w:r w:rsidRPr="004E01BA">
        <w:rPr>
          <w:lang w:val="en-US"/>
        </w:rPr>
        <w:t xml:space="preserve">The article discusses the concept of «Self-determination» from the standpoint of the existing scientific concepts of psychology. It is shown that the Self-determination performs an integral role, linking the internal orientation of the personality and the ability to its realization outside. The meaning of self-determination in the system of internal and external communications processes determination of the individual. </w:t>
      </w:r>
    </w:p>
    <w:p w:rsidR="00133AAA" w:rsidRPr="004E01BA" w:rsidRDefault="00133AAA" w:rsidP="00133AAA">
      <w:pPr>
        <w:widowControl w:val="0"/>
        <w:ind w:left="284" w:right="284"/>
        <w:jc w:val="both"/>
        <w:rPr>
          <w:i/>
          <w:lang w:val="en-US"/>
        </w:rPr>
      </w:pPr>
      <w:r w:rsidRPr="004E01BA">
        <w:rPr>
          <w:b/>
          <w:bCs/>
          <w:i/>
          <w:lang w:val="en-US"/>
        </w:rPr>
        <w:t>Keywords</w:t>
      </w:r>
      <w:r w:rsidRPr="004E01BA">
        <w:rPr>
          <w:i/>
          <w:lang w:val="en-US"/>
        </w:rPr>
        <w:t>:</w:t>
      </w:r>
      <w:r w:rsidRPr="004E01BA">
        <w:rPr>
          <w:lang w:val="en-US"/>
        </w:rPr>
        <w:t xml:space="preserve"> </w:t>
      </w:r>
      <w:r w:rsidRPr="004E01BA">
        <w:rPr>
          <w:i/>
          <w:lang w:val="en-US"/>
        </w:rPr>
        <w:t xml:space="preserve">agent, self-determination, freedom, responsibility, choice, self-regulation, activity, reflection, awareness. </w:t>
      </w:r>
    </w:p>
    <w:p w:rsidR="00133AAA" w:rsidRPr="004E01BA" w:rsidRDefault="00133AAA" w:rsidP="00133AAA">
      <w:pPr>
        <w:widowControl w:val="0"/>
        <w:suppressAutoHyphens/>
        <w:autoSpaceDE w:val="0"/>
        <w:autoSpaceDN w:val="0"/>
        <w:adjustRightInd w:val="0"/>
        <w:ind w:left="720"/>
        <w:jc w:val="both"/>
        <w:rPr>
          <w:iCs/>
          <w:kern w:val="2"/>
          <w:lang w:val="en-US"/>
        </w:rPr>
      </w:pPr>
    </w:p>
    <w:p w:rsidR="00133AAA" w:rsidRPr="004E01BA" w:rsidRDefault="00133AAA" w:rsidP="00133AAA">
      <w:pPr>
        <w:widowControl w:val="0"/>
        <w:jc w:val="center"/>
        <w:rPr>
          <w:rFonts w:eastAsia="Calibri"/>
          <w:b/>
          <w:kern w:val="2"/>
          <w:lang w:val="en-US" w:eastAsia="zh-CN"/>
        </w:rPr>
      </w:pPr>
      <w:r w:rsidRPr="004E01BA">
        <w:rPr>
          <w:rFonts w:eastAsia="Calibri"/>
          <w:b/>
          <w:kern w:val="2"/>
          <w:lang w:val="en-US" w:eastAsia="zh-CN"/>
        </w:rPr>
        <w:t>THE EMOTIONAL INTELLIGENCE AS A RESOURCE</w:t>
      </w:r>
      <w:r w:rsidRPr="004E01BA">
        <w:rPr>
          <w:rFonts w:eastAsia="Calibri"/>
          <w:b/>
          <w:kern w:val="2"/>
          <w:lang w:val="en-US" w:eastAsia="zh-CN"/>
        </w:rPr>
        <w:br/>
        <w:t xml:space="preserve"> OF ORGANIZATIONAL STRESS IN PROFESSIONAL ACTIVITY</w:t>
      </w:r>
      <w:r w:rsidRPr="004E01BA">
        <w:rPr>
          <w:rFonts w:eastAsia="Calibri"/>
          <w:b/>
          <w:kern w:val="2"/>
          <w:lang w:val="en-US" w:eastAsia="zh-CN"/>
        </w:rPr>
        <w:br/>
        <w:t xml:space="preserve"> OF MANAGERS OF TOURISM</w:t>
      </w:r>
    </w:p>
    <w:p w:rsidR="00133AAA" w:rsidRPr="004E01BA" w:rsidRDefault="00133AAA" w:rsidP="00133AAA">
      <w:pPr>
        <w:widowControl w:val="0"/>
        <w:spacing w:before="120" w:after="120"/>
        <w:jc w:val="center"/>
        <w:rPr>
          <w:rFonts w:eastAsia="Calibri"/>
          <w:b/>
          <w:kern w:val="2"/>
          <w:shd w:val="clear" w:color="auto" w:fill="FDFDFD"/>
          <w:lang w:val="en-US" w:eastAsia="zh-CN"/>
        </w:rPr>
      </w:pPr>
      <w:r w:rsidRPr="004E01BA">
        <w:rPr>
          <w:rFonts w:eastAsia="Calibri"/>
          <w:b/>
          <w:kern w:val="2"/>
          <w:shd w:val="clear" w:color="auto" w:fill="FDFDFD"/>
          <w:lang w:val="en-US" w:eastAsia="zh-CN"/>
        </w:rPr>
        <w:t xml:space="preserve">E.A. </w:t>
      </w:r>
      <w:proofErr w:type="spellStart"/>
      <w:r w:rsidRPr="004E01BA">
        <w:rPr>
          <w:rFonts w:eastAsia="Calibri"/>
          <w:b/>
          <w:kern w:val="2"/>
          <w:shd w:val="clear" w:color="auto" w:fill="FDFDFD"/>
          <w:lang w:val="en-US" w:eastAsia="zh-CN"/>
        </w:rPr>
        <w:t>Stolyarchuk</w:t>
      </w:r>
      <w:proofErr w:type="spellEnd"/>
    </w:p>
    <w:p w:rsidR="00133AAA" w:rsidRPr="004E01BA" w:rsidRDefault="00133AAA" w:rsidP="00133AAA">
      <w:pPr>
        <w:widowControl w:val="0"/>
        <w:ind w:left="284" w:right="284"/>
        <w:jc w:val="both"/>
        <w:rPr>
          <w:i/>
          <w:lang w:val="en-US"/>
        </w:rPr>
      </w:pPr>
      <w:r w:rsidRPr="004E01BA">
        <w:rPr>
          <w:lang w:val="en-US"/>
        </w:rPr>
        <w:t xml:space="preserve">The organizational stress is a manifestation of the ever-increasing problems related to the professional activity of managers of tourism. </w:t>
      </w:r>
      <w:proofErr w:type="gramStart"/>
      <w:r w:rsidRPr="004E01BA">
        <w:rPr>
          <w:shd w:val="clear" w:color="auto" w:fill="FFFFFF"/>
          <w:lang w:val="en-US"/>
        </w:rPr>
        <w:t>The empirical research to study the relationship of emotional intelligence with organizational stress in professional activity of future tourism managers.</w:t>
      </w:r>
      <w:proofErr w:type="gramEnd"/>
      <w:r w:rsidRPr="004E01BA">
        <w:rPr>
          <w:shd w:val="clear" w:color="auto" w:fill="FFFFFF"/>
          <w:lang w:val="en-US"/>
        </w:rPr>
        <w:t xml:space="preserve"> </w:t>
      </w:r>
      <w:proofErr w:type="gramStart"/>
      <w:r w:rsidRPr="004E01BA">
        <w:rPr>
          <w:shd w:val="clear" w:color="auto" w:fill="FFFFFF"/>
          <w:lang w:val="en-US"/>
        </w:rPr>
        <w:t>Managers of tourism has</w:t>
      </w:r>
      <w:proofErr w:type="gramEnd"/>
      <w:r w:rsidRPr="004E01BA">
        <w:rPr>
          <w:shd w:val="clear" w:color="auto" w:fill="FFFFFF"/>
          <w:lang w:val="en-US"/>
        </w:rPr>
        <w:t xml:space="preserve"> a low level of emotional intelligence </w:t>
      </w:r>
      <w:r w:rsidRPr="004E01BA">
        <w:rPr>
          <w:shd w:val="clear" w:color="auto" w:fill="FFFFFF"/>
          <w:lang w:val="en-US"/>
        </w:rPr>
        <w:lastRenderedPageBreak/>
        <w:t>and high level of organizational stress. Development of emotional intelligence, awareness, management of emotions, emotions and feelings of other people reduces organizational stress and can act as the resource for overcoming.</w:t>
      </w:r>
    </w:p>
    <w:p w:rsidR="00133AAA" w:rsidRPr="004E01BA" w:rsidRDefault="00133AAA" w:rsidP="00133AAA">
      <w:pPr>
        <w:widowControl w:val="0"/>
        <w:ind w:left="284" w:right="284"/>
        <w:rPr>
          <w:i/>
          <w:shd w:val="clear" w:color="auto" w:fill="FDFDFD"/>
          <w:lang w:val="en-US"/>
        </w:rPr>
      </w:pPr>
      <w:r w:rsidRPr="004E01BA">
        <w:rPr>
          <w:b/>
          <w:i/>
          <w:shd w:val="clear" w:color="auto" w:fill="FDFDFD"/>
          <w:lang w:val="en-US"/>
        </w:rPr>
        <w:t>Keywords:</w:t>
      </w:r>
      <w:r w:rsidRPr="004E01BA">
        <w:rPr>
          <w:i/>
          <w:shd w:val="clear" w:color="auto" w:fill="FDFDFD"/>
          <w:lang w:val="en-US"/>
        </w:rPr>
        <w:t xml:space="preserve"> resource, emotional intelligence, organizational stress, awareness of feelings, managing feelings.</w:t>
      </w:r>
    </w:p>
    <w:p w:rsidR="00133AAA" w:rsidRPr="004E01BA" w:rsidRDefault="00133AAA" w:rsidP="00133AAA">
      <w:pPr>
        <w:pStyle w:val="-d"/>
        <w:widowControl w:val="0"/>
        <w:tabs>
          <w:tab w:val="left" w:pos="5090"/>
        </w:tabs>
        <w:jc w:val="center"/>
        <w:rPr>
          <w:i/>
          <w:sz w:val="24"/>
          <w:szCs w:val="24"/>
          <w:lang w:val="en-US"/>
        </w:rPr>
      </w:pPr>
      <w:r w:rsidRPr="004E01BA">
        <w:rPr>
          <w:i/>
          <w:sz w:val="24"/>
          <w:szCs w:val="24"/>
          <w:lang w:val="en-US"/>
        </w:rPr>
        <w:t>About authors</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ALESHICHEVA Anna – candidate of psychology sciences, associate of professor at the Department Pedagogy, Psychology and Technical Training, Ryazan State Medical University named after academician I.P. Pavlov (390026, Ryazan, </w:t>
      </w:r>
      <w:proofErr w:type="spellStart"/>
      <w:r w:rsidRPr="004E01BA">
        <w:rPr>
          <w:lang w:val="en-US"/>
        </w:rPr>
        <w:t>ul</w:t>
      </w:r>
      <w:proofErr w:type="spellEnd"/>
      <w:r w:rsidRPr="004E01BA">
        <w:rPr>
          <w:lang w:val="en-US"/>
        </w:rPr>
        <w:t xml:space="preserve">. </w:t>
      </w:r>
      <w:proofErr w:type="spellStart"/>
      <w:r w:rsidRPr="004E01BA">
        <w:rPr>
          <w:lang w:val="en-US"/>
        </w:rPr>
        <w:t>Vysokovoltnaya</w:t>
      </w:r>
      <w:proofErr w:type="spellEnd"/>
      <w:r w:rsidRPr="004E01BA">
        <w:rPr>
          <w:lang w:val="en-US"/>
        </w:rPr>
        <w:t>, d. 9), e-mail: ANnamona@yandex.ru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ANTONOVSKY Alexander </w:t>
      </w:r>
      <w:proofErr w:type="spellStart"/>
      <w:r w:rsidRPr="004E01BA">
        <w:rPr>
          <w:lang w:val="en-US"/>
        </w:rPr>
        <w:t>Viktorovich</w:t>
      </w:r>
      <w:proofErr w:type="spellEnd"/>
      <w:r w:rsidRPr="004E01BA">
        <w:rPr>
          <w:lang w:val="en-US"/>
        </w:rPr>
        <w:t xml:space="preserve"> – candidate of science in psychology, head of department of general psychology and psychology of labor in </w:t>
      </w:r>
      <w:proofErr w:type="spellStart"/>
      <w:r w:rsidRPr="004E01BA">
        <w:rPr>
          <w:lang w:val="en-US"/>
        </w:rPr>
        <w:t>Tver</w:t>
      </w:r>
      <w:proofErr w:type="spellEnd"/>
      <w:r w:rsidRPr="004E01BA">
        <w:rPr>
          <w:lang w:val="en-US"/>
        </w:rPr>
        <w:t xml:space="preserve"> Institute of Ecology and Law (</w:t>
      </w:r>
      <w:proofErr w:type="spellStart"/>
      <w:r w:rsidRPr="004E01BA">
        <w:rPr>
          <w:lang w:val="en-US"/>
        </w:rPr>
        <w:t>Tver</w:t>
      </w:r>
      <w:proofErr w:type="spellEnd"/>
      <w:r w:rsidRPr="004E01BA">
        <w:rPr>
          <w:lang w:val="en-US"/>
        </w:rPr>
        <w:t>), e-mail: antonovsky@yandex.ru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BALAKSHINA Elena </w:t>
      </w:r>
      <w:proofErr w:type="spellStart"/>
      <w:r w:rsidRPr="004E01BA">
        <w:rPr>
          <w:lang w:val="en-US"/>
        </w:rPr>
        <w:t>Vladimirovna</w:t>
      </w:r>
      <w:proofErr w:type="spellEnd"/>
      <w:r w:rsidRPr="004E01BA">
        <w:rPr>
          <w:lang w:val="en-US"/>
        </w:rPr>
        <w:t xml:space="preserve"> – candidate of psychological sciences, associate professor of psychology and philosophy The </w:t>
      </w:r>
      <w:proofErr w:type="spellStart"/>
      <w:r w:rsidRPr="004E01BA">
        <w:rPr>
          <w:lang w:val="en-US"/>
        </w:rPr>
        <w:t>Tver</w:t>
      </w:r>
      <w:proofErr w:type="spellEnd"/>
      <w:r w:rsidRPr="004E01BA">
        <w:rPr>
          <w:lang w:val="en-US"/>
        </w:rPr>
        <w:t xml:space="preserve"> State Technical University (170100, </w:t>
      </w:r>
      <w:proofErr w:type="spellStart"/>
      <w:r w:rsidRPr="004E01BA">
        <w:rPr>
          <w:lang w:val="en-US"/>
        </w:rPr>
        <w:t>Tver</w:t>
      </w:r>
      <w:proofErr w:type="spellEnd"/>
      <w:r w:rsidRPr="004E01BA">
        <w:rPr>
          <w:lang w:val="en-US"/>
        </w:rPr>
        <w:t xml:space="preserve">, St. </w:t>
      </w:r>
      <w:proofErr w:type="spellStart"/>
      <w:proofErr w:type="gramStart"/>
      <w:r w:rsidRPr="004E01BA">
        <w:rPr>
          <w:lang w:val="en-US"/>
        </w:rPr>
        <w:t>Af</w:t>
      </w:r>
      <w:proofErr w:type="spellEnd"/>
      <w:proofErr w:type="gramEnd"/>
      <w:r w:rsidRPr="004E01BA">
        <w:rPr>
          <w:lang w:val="en-US"/>
        </w:rPr>
        <w:t xml:space="preserve">. </w:t>
      </w:r>
      <w:proofErr w:type="spellStart"/>
      <w:r w:rsidRPr="004E01BA">
        <w:rPr>
          <w:lang w:val="en-US"/>
        </w:rPr>
        <w:t>Nikitina</w:t>
      </w:r>
      <w:proofErr w:type="spellEnd"/>
      <w:r w:rsidRPr="004E01BA">
        <w:rPr>
          <w:lang w:val="en-US"/>
        </w:rPr>
        <w:t>, 22), e-mail: balakshina79@mail.ru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BARILYAK Irina – PhD in Psychology, assistant professor of «</w:t>
      </w:r>
      <w:r w:rsidRPr="004E01BA">
        <w:t>Р</w:t>
      </w:r>
      <w:proofErr w:type="spellStart"/>
      <w:r w:rsidRPr="004E01BA">
        <w:rPr>
          <w:lang w:val="en-US"/>
        </w:rPr>
        <w:t>sychology</w:t>
      </w:r>
      <w:proofErr w:type="spellEnd"/>
      <w:r w:rsidRPr="004E01BA">
        <w:rPr>
          <w:lang w:val="en-US"/>
        </w:rPr>
        <w:t xml:space="preserve">», </w:t>
      </w:r>
      <w:proofErr w:type="spellStart"/>
      <w:r w:rsidRPr="004E01BA">
        <w:rPr>
          <w:lang w:val="en-US"/>
        </w:rPr>
        <w:t>Tver</w:t>
      </w:r>
      <w:proofErr w:type="spellEnd"/>
      <w:r w:rsidRPr="004E01BA">
        <w:rPr>
          <w:lang w:val="en-US"/>
        </w:rPr>
        <w:t xml:space="preserve"> State University (170100, </w:t>
      </w:r>
      <w:proofErr w:type="spellStart"/>
      <w:r w:rsidRPr="004E01BA">
        <w:rPr>
          <w:lang w:val="en-US"/>
        </w:rPr>
        <w:t>Tver</w:t>
      </w:r>
      <w:proofErr w:type="spellEnd"/>
      <w:r w:rsidRPr="004E01BA">
        <w:rPr>
          <w:lang w:val="en-US"/>
        </w:rPr>
        <w:t xml:space="preserve">, </w:t>
      </w:r>
      <w:proofErr w:type="spellStart"/>
      <w:r w:rsidRPr="004E01BA">
        <w:rPr>
          <w:lang w:val="en-US"/>
        </w:rPr>
        <w:t>Zhelyabov</w:t>
      </w:r>
      <w:proofErr w:type="spellEnd"/>
      <w:r w:rsidRPr="004E01BA">
        <w:t>а</w:t>
      </w:r>
      <w:r w:rsidRPr="004E01BA">
        <w:rPr>
          <w:lang w:val="en-US"/>
        </w:rPr>
        <w:t xml:space="preserve"> St., 33), e-mail: </w:t>
      </w:r>
      <w:hyperlink r:id="rId8" w:history="1">
        <w:r w:rsidRPr="004E01BA">
          <w:rPr>
            <w:rStyle w:val="af0"/>
            <w:color w:val="auto"/>
            <w:u w:val="none"/>
            <w:lang w:val="en-US"/>
          </w:rPr>
          <w:t>irina040776@mail.ru</w:t>
        </w:r>
      </w:hyperlink>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BARSUKOV </w:t>
      </w:r>
      <w:proofErr w:type="spellStart"/>
      <w:r w:rsidRPr="004E01BA">
        <w:rPr>
          <w:lang w:val="en-US"/>
        </w:rPr>
        <w:t>Pavel</w:t>
      </w:r>
      <w:proofErr w:type="spellEnd"/>
      <w:r w:rsidRPr="004E01BA">
        <w:rPr>
          <w:lang w:val="en-US"/>
        </w:rPr>
        <w:t xml:space="preserve"> – deputy police chief for operations LR Ministry of Internal Affairs of Russia on the </w:t>
      </w:r>
      <w:proofErr w:type="spellStart"/>
      <w:r w:rsidRPr="004E01BA">
        <w:rPr>
          <w:lang w:val="en-US"/>
        </w:rPr>
        <w:t>st</w:t>
      </w:r>
      <w:proofErr w:type="spellEnd"/>
      <w:r w:rsidRPr="004E01BA">
        <w:rPr>
          <w:lang w:val="en-US"/>
        </w:rPr>
        <w:t xml:space="preserve">. </w:t>
      </w:r>
      <w:proofErr w:type="spellStart"/>
      <w:r w:rsidRPr="004E01BA">
        <w:rPr>
          <w:lang w:val="en-US"/>
        </w:rPr>
        <w:t>Tver</w:t>
      </w:r>
      <w:proofErr w:type="spellEnd"/>
      <w:r w:rsidRPr="004E01BA">
        <w:rPr>
          <w:lang w:val="en-US"/>
        </w:rPr>
        <w:t xml:space="preserve"> MOI of Russia for the Central Federal District, e-mail: barsukovpascha@yandex.ru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BASHILOV Roman </w:t>
      </w:r>
      <w:proofErr w:type="spellStart"/>
      <w:r w:rsidRPr="004E01BA">
        <w:rPr>
          <w:lang w:val="en-US"/>
        </w:rPr>
        <w:t>Nikolaevich</w:t>
      </w:r>
      <w:proofErr w:type="spellEnd"/>
      <w:r w:rsidRPr="004E01BA">
        <w:rPr>
          <w:lang w:val="en-US"/>
        </w:rPr>
        <w:t xml:space="preserve"> – the candidate of philosophical sciences, the associate professor of philosophy and psychology with courses of bioethics and history of the Fatherland of </w:t>
      </w:r>
      <w:proofErr w:type="spellStart"/>
      <w:r w:rsidRPr="004E01BA">
        <w:rPr>
          <w:lang w:val="en-US"/>
        </w:rPr>
        <w:t>Tver</w:t>
      </w:r>
      <w:proofErr w:type="spellEnd"/>
      <w:r w:rsidRPr="004E01BA">
        <w:rPr>
          <w:lang w:val="en-US"/>
        </w:rPr>
        <w:t xml:space="preserve"> State Medical University (170100, </w:t>
      </w:r>
      <w:proofErr w:type="spellStart"/>
      <w:r w:rsidRPr="004E01BA">
        <w:rPr>
          <w:lang w:val="en-US"/>
        </w:rPr>
        <w:t>Tver</w:t>
      </w:r>
      <w:proofErr w:type="spellEnd"/>
      <w:r w:rsidRPr="004E01BA">
        <w:rPr>
          <w:lang w:val="en-US"/>
        </w:rPr>
        <w:t xml:space="preserve">, </w:t>
      </w:r>
      <w:proofErr w:type="spellStart"/>
      <w:r w:rsidRPr="004E01BA">
        <w:rPr>
          <w:lang w:val="en-US"/>
        </w:rPr>
        <w:t>Sovetskaya</w:t>
      </w:r>
      <w:proofErr w:type="spellEnd"/>
      <w:r w:rsidRPr="004E01BA">
        <w:rPr>
          <w:lang w:val="en-US"/>
        </w:rPr>
        <w:t xml:space="preserve"> St., 4), e-</w:t>
      </w:r>
      <w:proofErr w:type="spellStart"/>
      <w:r w:rsidRPr="004E01BA">
        <w:rPr>
          <w:lang w:val="en-US"/>
        </w:rPr>
        <w:t>mail:bashilov.r@mail.ru</w:t>
      </w:r>
      <w:proofErr w:type="spellEnd"/>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BASHILOVA Svetlana </w:t>
      </w:r>
      <w:proofErr w:type="spellStart"/>
      <w:r w:rsidRPr="004E01BA">
        <w:rPr>
          <w:lang w:val="en-US"/>
        </w:rPr>
        <w:t>Mikhaelovna</w:t>
      </w:r>
      <w:proofErr w:type="spellEnd"/>
      <w:r w:rsidRPr="004E01BA">
        <w:rPr>
          <w:lang w:val="en-US"/>
        </w:rPr>
        <w:t xml:space="preserve"> – the candidate of philosophical sciences, the associate professor of public health and health care with a course of management of FPDO of internship and internship of </w:t>
      </w:r>
      <w:proofErr w:type="spellStart"/>
      <w:r w:rsidRPr="004E01BA">
        <w:rPr>
          <w:lang w:val="en-US"/>
        </w:rPr>
        <w:t>Tver</w:t>
      </w:r>
      <w:proofErr w:type="spellEnd"/>
      <w:r w:rsidRPr="004E01BA">
        <w:rPr>
          <w:lang w:val="en-US"/>
        </w:rPr>
        <w:t xml:space="preserve"> State Medical University (170100, </w:t>
      </w:r>
      <w:proofErr w:type="spellStart"/>
      <w:r w:rsidRPr="004E01BA">
        <w:rPr>
          <w:lang w:val="en-US"/>
        </w:rPr>
        <w:t>Tver</w:t>
      </w:r>
      <w:proofErr w:type="spellEnd"/>
      <w:r w:rsidRPr="004E01BA">
        <w:rPr>
          <w:lang w:val="en-US"/>
        </w:rPr>
        <w:t xml:space="preserve">, </w:t>
      </w:r>
      <w:proofErr w:type="spellStart"/>
      <w:r w:rsidRPr="004E01BA">
        <w:rPr>
          <w:lang w:val="en-US"/>
        </w:rPr>
        <w:t>Sovetskaya</w:t>
      </w:r>
      <w:proofErr w:type="spellEnd"/>
      <w:r w:rsidRPr="004E01BA">
        <w:rPr>
          <w:lang w:val="en-US"/>
        </w:rPr>
        <w:t xml:space="preserve"> St., 4), e-</w:t>
      </w:r>
      <w:proofErr w:type="spellStart"/>
      <w:r w:rsidRPr="004E01BA">
        <w:rPr>
          <w:lang w:val="en-US"/>
        </w:rPr>
        <w:t>mail:bashilov.r@mail.ru</w:t>
      </w:r>
      <w:proofErr w:type="spellEnd"/>
      <w:r w:rsidRPr="004E01BA">
        <w:rPr>
          <w:lang w:val="en-US"/>
        </w:rPr>
        <w:t>.</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BEZDUKHOV </w:t>
      </w:r>
      <w:proofErr w:type="spellStart"/>
      <w:r w:rsidRPr="004E01BA">
        <w:rPr>
          <w:lang w:val="en-US"/>
        </w:rPr>
        <w:t>Artyom</w:t>
      </w:r>
      <w:proofErr w:type="spellEnd"/>
      <w:r w:rsidRPr="004E01BA">
        <w:rPr>
          <w:lang w:val="en-US"/>
        </w:rPr>
        <w:t xml:space="preserve"> </w:t>
      </w:r>
      <w:proofErr w:type="spellStart"/>
      <w:r w:rsidRPr="004E01BA">
        <w:rPr>
          <w:lang w:val="en-US"/>
        </w:rPr>
        <w:t>Vladimirovich</w:t>
      </w:r>
      <w:proofErr w:type="spellEnd"/>
      <w:r w:rsidRPr="004E01BA">
        <w:rPr>
          <w:lang w:val="en-US"/>
        </w:rPr>
        <w:t xml:space="preserve"> – Doctor of Pedagogical Sciences, Associate Professor of the </w:t>
      </w:r>
      <w:proofErr w:type="spellStart"/>
      <w:r w:rsidRPr="004E01BA">
        <w:rPr>
          <w:lang w:val="en-US"/>
        </w:rPr>
        <w:t>Pedagogics</w:t>
      </w:r>
      <w:proofErr w:type="spellEnd"/>
      <w:r w:rsidRPr="004E01BA">
        <w:rPr>
          <w:lang w:val="en-US"/>
        </w:rPr>
        <w:t xml:space="preserve"> and Psychology Chair, Samara State University of Social Sciences and Education, (443099, Samara, </w:t>
      </w:r>
      <w:proofErr w:type="spellStart"/>
      <w:r w:rsidRPr="004E01BA">
        <w:rPr>
          <w:lang w:val="en-US"/>
        </w:rPr>
        <w:t>M.Gorkiy</w:t>
      </w:r>
      <w:proofErr w:type="spellEnd"/>
      <w:r w:rsidRPr="004E01BA">
        <w:rPr>
          <w:lang w:val="en-US"/>
        </w:rPr>
        <w:t xml:space="preserve"> str., 65/67), e-mail: bezdukov@mail.ru </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BEZDUKHOV Vladimir </w:t>
      </w:r>
      <w:proofErr w:type="spellStart"/>
      <w:r w:rsidRPr="004E01BA">
        <w:rPr>
          <w:lang w:val="en-US"/>
        </w:rPr>
        <w:t>Petrovich</w:t>
      </w:r>
      <w:proofErr w:type="spellEnd"/>
      <w:r w:rsidRPr="004E01BA">
        <w:rPr>
          <w:lang w:val="en-US"/>
        </w:rPr>
        <w:t xml:space="preserve"> – Doctor of Pedagogical Sciences, Associate Professor of the </w:t>
      </w:r>
      <w:proofErr w:type="spellStart"/>
      <w:r w:rsidRPr="004E01BA">
        <w:rPr>
          <w:lang w:val="en-US"/>
        </w:rPr>
        <w:t>Pedagogics</w:t>
      </w:r>
      <w:proofErr w:type="spellEnd"/>
      <w:r w:rsidRPr="004E01BA">
        <w:rPr>
          <w:lang w:val="en-US"/>
        </w:rPr>
        <w:t xml:space="preserve"> and Psychology Chair, A.M. of The Russian Academy of Education, Samara State Social and Pedagogical University, (443099, Samara, </w:t>
      </w:r>
      <w:proofErr w:type="spellStart"/>
      <w:r w:rsidRPr="004E01BA">
        <w:rPr>
          <w:lang w:val="en-US"/>
        </w:rPr>
        <w:t>M.Gorkiy</w:t>
      </w:r>
      <w:proofErr w:type="spellEnd"/>
      <w:r w:rsidRPr="004E01BA">
        <w:rPr>
          <w:lang w:val="en-US"/>
        </w:rPr>
        <w:t xml:space="preserve"> str., 65/67), e-mail: vlbezdukov@mail.ru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DMITRIEVA Olga – graduate student of the Department of Correctional Education, Institute for Social and Human Technology, Krasnoyarsk State Pedagogical University V.P. </w:t>
      </w:r>
      <w:proofErr w:type="spellStart"/>
      <w:r w:rsidRPr="004E01BA">
        <w:rPr>
          <w:lang w:val="en-US"/>
        </w:rPr>
        <w:t>Astafieva</w:t>
      </w:r>
      <w:proofErr w:type="spellEnd"/>
      <w:r w:rsidRPr="004E01BA">
        <w:rPr>
          <w:lang w:val="en-US"/>
        </w:rPr>
        <w:t xml:space="preserve"> (660049, Krasnoyarsk, </w:t>
      </w:r>
      <w:proofErr w:type="spellStart"/>
      <w:r w:rsidRPr="004E01BA">
        <w:rPr>
          <w:lang w:val="en-US"/>
        </w:rPr>
        <w:t>Ada</w:t>
      </w:r>
      <w:proofErr w:type="spellEnd"/>
      <w:r w:rsidRPr="004E01BA">
        <w:rPr>
          <w:lang w:val="en-US"/>
        </w:rPr>
        <w:t xml:space="preserve"> </w:t>
      </w:r>
      <w:proofErr w:type="spellStart"/>
      <w:r w:rsidRPr="004E01BA">
        <w:rPr>
          <w:lang w:val="en-US"/>
        </w:rPr>
        <w:t>Lebedeva</w:t>
      </w:r>
      <w:proofErr w:type="spellEnd"/>
      <w:r w:rsidRPr="004E01BA">
        <w:rPr>
          <w:lang w:val="en-US"/>
        </w:rPr>
        <w:t xml:space="preserve"> St., 89), </w:t>
      </w:r>
      <w:proofErr w:type="gramStart"/>
      <w:r w:rsidRPr="004E01BA">
        <w:rPr>
          <w:lang w:val="en-US"/>
        </w:rPr>
        <w:t>e</w:t>
      </w:r>
      <w:proofErr w:type="gramEnd"/>
      <w:r w:rsidRPr="004E01BA">
        <w:rPr>
          <w:lang w:val="en-US"/>
        </w:rPr>
        <w:t>-mail: dmipolga@mail.ru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DOVBYSH </w:t>
      </w:r>
      <w:proofErr w:type="spellStart"/>
      <w:r w:rsidRPr="004E01BA">
        <w:rPr>
          <w:lang w:val="en-US"/>
        </w:rPr>
        <w:t>Daria</w:t>
      </w:r>
      <w:proofErr w:type="spellEnd"/>
      <w:r w:rsidRPr="004E01BA">
        <w:rPr>
          <w:lang w:val="en-US"/>
        </w:rPr>
        <w:t xml:space="preserve"> V. – PhD-student, Department of Psychology of Clinical Psychology, </w:t>
      </w:r>
      <w:proofErr w:type="spellStart"/>
      <w:r w:rsidRPr="004E01BA">
        <w:rPr>
          <w:lang w:val="en-US"/>
        </w:rPr>
        <w:t>Lomonosov</w:t>
      </w:r>
      <w:proofErr w:type="spellEnd"/>
      <w:r w:rsidRPr="004E01BA">
        <w:rPr>
          <w:lang w:val="en-US"/>
        </w:rPr>
        <w:t xml:space="preserve"> Moscow State University (125009, Moscow, </w:t>
      </w:r>
      <w:proofErr w:type="spellStart"/>
      <w:r w:rsidRPr="004E01BA">
        <w:rPr>
          <w:lang w:val="en-US"/>
        </w:rPr>
        <w:t>Mokhovaya</w:t>
      </w:r>
      <w:proofErr w:type="spellEnd"/>
      <w:r w:rsidRPr="004E01BA">
        <w:rPr>
          <w:lang w:val="en-US"/>
        </w:rPr>
        <w:t xml:space="preserve"> </w:t>
      </w:r>
      <w:proofErr w:type="spellStart"/>
      <w:r w:rsidRPr="004E01BA">
        <w:rPr>
          <w:lang w:val="en-US"/>
        </w:rPr>
        <w:t>st</w:t>
      </w:r>
      <w:proofErr w:type="spellEnd"/>
      <w:r w:rsidRPr="004E01BA">
        <w:rPr>
          <w:lang w:val="en-US"/>
        </w:rPr>
        <w:t xml:space="preserve">., 11/9). </w:t>
      </w:r>
      <w:proofErr w:type="gramStart"/>
      <w:r w:rsidRPr="004E01BA">
        <w:t>А</w:t>
      </w:r>
      <w:proofErr w:type="spellStart"/>
      <w:proofErr w:type="gramEnd"/>
      <w:r w:rsidRPr="004E01BA">
        <w:rPr>
          <w:lang w:val="en-US"/>
        </w:rPr>
        <w:t>ssistant</w:t>
      </w:r>
      <w:proofErr w:type="spellEnd"/>
      <w:r w:rsidRPr="004E01BA">
        <w:rPr>
          <w:lang w:val="en-US"/>
        </w:rPr>
        <w:t xml:space="preserve"> of the Chair of Pedagogy and Medical Psychology, Faculty of Higher Nursing Training, Psychology and Social Work, I.M. </w:t>
      </w:r>
      <w:proofErr w:type="spellStart"/>
      <w:r w:rsidRPr="004E01BA">
        <w:rPr>
          <w:lang w:val="en-US"/>
        </w:rPr>
        <w:t>Sechenov</w:t>
      </w:r>
      <w:proofErr w:type="spellEnd"/>
      <w:r w:rsidRPr="004E01BA">
        <w:rPr>
          <w:lang w:val="en-US"/>
        </w:rPr>
        <w:t xml:space="preserve"> First Moscow State Medical University (2-4 </w:t>
      </w:r>
      <w:proofErr w:type="spellStart"/>
      <w:r w:rsidRPr="004E01BA">
        <w:rPr>
          <w:lang w:val="en-US"/>
        </w:rPr>
        <w:t>Bolshaya</w:t>
      </w:r>
      <w:proofErr w:type="spellEnd"/>
      <w:r w:rsidRPr="004E01BA">
        <w:rPr>
          <w:lang w:val="en-US"/>
        </w:rPr>
        <w:t xml:space="preserve"> </w:t>
      </w:r>
      <w:proofErr w:type="spellStart"/>
      <w:r w:rsidRPr="004E01BA">
        <w:rPr>
          <w:lang w:val="en-US"/>
        </w:rPr>
        <w:t>Pirogovskaya</w:t>
      </w:r>
      <w:proofErr w:type="spellEnd"/>
      <w:r w:rsidRPr="004E01BA">
        <w:rPr>
          <w:lang w:val="en-US"/>
        </w:rPr>
        <w:t xml:space="preserve"> </w:t>
      </w:r>
      <w:proofErr w:type="spellStart"/>
      <w:r w:rsidRPr="004E01BA">
        <w:rPr>
          <w:lang w:val="en-US"/>
        </w:rPr>
        <w:t>st</w:t>
      </w:r>
      <w:proofErr w:type="spellEnd"/>
      <w:r w:rsidRPr="004E01BA">
        <w:rPr>
          <w:lang w:val="en-US"/>
        </w:rPr>
        <w:t>., Moscow 119991), e-mail: dashadovbysh@gmail.com.</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DUMINIKE Yuri </w:t>
      </w:r>
      <w:proofErr w:type="spellStart"/>
      <w:r w:rsidRPr="004E01BA">
        <w:rPr>
          <w:lang w:val="en-US"/>
        </w:rPr>
        <w:t>Semenovich</w:t>
      </w:r>
      <w:proofErr w:type="spellEnd"/>
      <w:r w:rsidRPr="004E01BA">
        <w:rPr>
          <w:lang w:val="en-US"/>
        </w:rPr>
        <w:t xml:space="preserve"> – candidate of psychological sciences, associate professor; head of the Department of humanitarian and socio-economic disciplines of the Military Academy of aerospace defense named after G.K. Zhukov (170100, </w:t>
      </w:r>
      <w:proofErr w:type="spellStart"/>
      <w:r w:rsidRPr="004E01BA">
        <w:rPr>
          <w:lang w:val="en-US"/>
        </w:rPr>
        <w:t>Tver</w:t>
      </w:r>
      <w:proofErr w:type="spellEnd"/>
      <w:r w:rsidRPr="004E01BA">
        <w:rPr>
          <w:lang w:val="en-US"/>
        </w:rPr>
        <w:t xml:space="preserve">, </w:t>
      </w:r>
      <w:proofErr w:type="spellStart"/>
      <w:r w:rsidRPr="004E01BA">
        <w:rPr>
          <w:lang w:val="en-US"/>
        </w:rPr>
        <w:t>st</w:t>
      </w:r>
      <w:proofErr w:type="spellEnd"/>
      <w:r w:rsidRPr="004E01BA">
        <w:rPr>
          <w:lang w:val="en-US"/>
        </w:rPr>
        <w:t xml:space="preserve">. </w:t>
      </w:r>
      <w:proofErr w:type="spellStart"/>
      <w:r w:rsidRPr="004E01BA">
        <w:rPr>
          <w:lang w:val="en-US"/>
        </w:rPr>
        <w:t>Zhigareva</w:t>
      </w:r>
      <w:proofErr w:type="spellEnd"/>
      <w:r w:rsidRPr="004E01BA">
        <w:rPr>
          <w:lang w:val="en-US"/>
        </w:rPr>
        <w:t>, 50), e-mail: duminik@mail.ru).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ERSHOV </w:t>
      </w:r>
      <w:proofErr w:type="spellStart"/>
      <w:r w:rsidRPr="004E01BA">
        <w:rPr>
          <w:lang w:val="en-US"/>
        </w:rPr>
        <w:t>Wiatsheslaw</w:t>
      </w:r>
      <w:proofErr w:type="spellEnd"/>
      <w:r w:rsidRPr="004E01BA">
        <w:rPr>
          <w:lang w:val="en-US"/>
        </w:rPr>
        <w:t xml:space="preserve"> </w:t>
      </w:r>
      <w:proofErr w:type="spellStart"/>
      <w:r w:rsidRPr="004E01BA">
        <w:rPr>
          <w:lang w:val="en-US"/>
        </w:rPr>
        <w:t>Alekeevich</w:t>
      </w:r>
      <w:proofErr w:type="spellEnd"/>
      <w:r w:rsidRPr="004E01BA">
        <w:rPr>
          <w:lang w:val="en-US"/>
        </w:rPr>
        <w:t xml:space="preserve"> – </w:t>
      </w:r>
      <w:proofErr w:type="spellStart"/>
      <w:r w:rsidRPr="004E01BA">
        <w:rPr>
          <w:lang w:val="en-US"/>
        </w:rPr>
        <w:t>candidat</w:t>
      </w:r>
      <w:proofErr w:type="spellEnd"/>
      <w:r w:rsidRPr="004E01BA">
        <w:rPr>
          <w:lang w:val="en-US"/>
        </w:rPr>
        <w:t xml:space="preserve"> of pedagogical sciences, AP, department of pedagogy, social work social </w:t>
      </w:r>
      <w:proofErr w:type="spellStart"/>
      <w:r w:rsidRPr="004E01BA">
        <w:rPr>
          <w:lang w:val="en-US"/>
        </w:rPr>
        <w:t>psichologi</w:t>
      </w:r>
      <w:proofErr w:type="spellEnd"/>
      <w:r w:rsidRPr="004E01BA">
        <w:rPr>
          <w:lang w:val="en-US"/>
        </w:rPr>
        <w:t xml:space="preserve">, </w:t>
      </w:r>
      <w:proofErr w:type="spellStart"/>
      <w:r w:rsidRPr="004E01BA">
        <w:rPr>
          <w:lang w:val="en-US"/>
        </w:rPr>
        <w:t>Tver</w:t>
      </w:r>
      <w:proofErr w:type="spellEnd"/>
      <w:r w:rsidRPr="004E01BA">
        <w:rPr>
          <w:lang w:val="en-US"/>
        </w:rPr>
        <w:t xml:space="preserve"> State University, e-mail: dissovet.tver@yandex.ru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GALKINA </w:t>
      </w:r>
      <w:proofErr w:type="spellStart"/>
      <w:r w:rsidRPr="004E01BA">
        <w:rPr>
          <w:lang w:val="en-US"/>
        </w:rPr>
        <w:t>Ludmila</w:t>
      </w:r>
      <w:proofErr w:type="spellEnd"/>
      <w:r w:rsidRPr="004E01BA">
        <w:rPr>
          <w:lang w:val="en-US"/>
        </w:rPr>
        <w:t xml:space="preserve"> </w:t>
      </w:r>
      <w:proofErr w:type="spellStart"/>
      <w:r w:rsidRPr="004E01BA">
        <w:rPr>
          <w:lang w:val="en-US"/>
        </w:rPr>
        <w:t>Nikolaevna</w:t>
      </w:r>
      <w:proofErr w:type="spellEnd"/>
      <w:r w:rsidRPr="004E01BA">
        <w:rPr>
          <w:lang w:val="en-US"/>
        </w:rPr>
        <w:t xml:space="preserve"> – Candidate of Sciences (Education), Associate Professor, Head Department of Theory and methodology of preschool education, Chelyabinsk State Pedagogical University (454080, Chelyabinsk, Lenin avenue, 69), e-mail: </w:t>
      </w:r>
      <w:r w:rsidRPr="004E01BA">
        <w:rPr>
          <w:lang w:val="en-US"/>
        </w:rPr>
        <w:lastRenderedPageBreak/>
        <w:t>galkinaln@cspu.ru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GANINA Natalia V. – associate Professor, Ph. D., head of the Department of Foundations of natural science, Moscow Technological University (119571, Moscow, </w:t>
      </w:r>
      <w:proofErr w:type="spellStart"/>
      <w:r w:rsidRPr="004E01BA">
        <w:rPr>
          <w:lang w:val="en-US"/>
        </w:rPr>
        <w:t>Prospekt</w:t>
      </w:r>
      <w:proofErr w:type="spellEnd"/>
      <w:r w:rsidRPr="004E01BA">
        <w:rPr>
          <w:lang w:val="en-US"/>
        </w:rPr>
        <w:t xml:space="preserve"> </w:t>
      </w:r>
      <w:proofErr w:type="spellStart"/>
      <w:r w:rsidRPr="004E01BA">
        <w:rPr>
          <w:lang w:val="en-US"/>
        </w:rPr>
        <w:t>Vernadskogo</w:t>
      </w:r>
      <w:proofErr w:type="spellEnd"/>
      <w:r w:rsidRPr="004E01BA">
        <w:rPr>
          <w:lang w:val="en-US"/>
        </w:rPr>
        <w:t>, 86), e-mail: ntvedu@mail.ru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GOFMAN Olga </w:t>
      </w:r>
      <w:proofErr w:type="spellStart"/>
      <w:r w:rsidRPr="004E01BA">
        <w:rPr>
          <w:lang w:val="en-US"/>
        </w:rPr>
        <w:t>Olegovna</w:t>
      </w:r>
      <w:proofErr w:type="spellEnd"/>
      <w:r w:rsidRPr="004E01BA">
        <w:rPr>
          <w:lang w:val="en-US"/>
        </w:rPr>
        <w:t xml:space="preserve"> – Head of Human Resources Department, ZAO «</w:t>
      </w:r>
      <w:proofErr w:type="spellStart"/>
      <w:r w:rsidRPr="004E01BA">
        <w:rPr>
          <w:lang w:val="en-US"/>
        </w:rPr>
        <w:t>Geostroy</w:t>
      </w:r>
      <w:proofErr w:type="spellEnd"/>
      <w:r w:rsidRPr="004E01BA">
        <w:rPr>
          <w:lang w:val="en-US"/>
        </w:rPr>
        <w:t xml:space="preserve">» (191180, St. Petersburg, </w:t>
      </w:r>
      <w:proofErr w:type="spellStart"/>
      <w:r w:rsidRPr="004E01BA">
        <w:rPr>
          <w:lang w:val="en-US"/>
        </w:rPr>
        <w:t>Zagorodny</w:t>
      </w:r>
      <w:proofErr w:type="spellEnd"/>
      <w:r w:rsidRPr="004E01BA">
        <w:rPr>
          <w:lang w:val="en-US"/>
        </w:rPr>
        <w:t xml:space="preserve"> pr., 27/21), e-mail: </w:t>
      </w:r>
      <w:hyperlink r:id="rId9" w:history="1">
        <w:r w:rsidRPr="004E01BA">
          <w:rPr>
            <w:lang w:val="en-US"/>
          </w:rPr>
          <w:t>ms.gofman@mail.ru</w:t>
        </w:r>
      </w:hyperlink>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GOLUBEVA Tamara </w:t>
      </w:r>
      <w:proofErr w:type="spellStart"/>
      <w:r w:rsidRPr="004E01BA">
        <w:rPr>
          <w:lang w:val="en-US"/>
        </w:rPr>
        <w:t>Alexeevna</w:t>
      </w:r>
      <w:proofErr w:type="spellEnd"/>
      <w:r w:rsidRPr="004E01BA">
        <w:rPr>
          <w:lang w:val="en-US"/>
        </w:rPr>
        <w:t xml:space="preserve"> – candidate of psychological sciences, AP, the Institute of teacher education </w:t>
      </w:r>
      <w:proofErr w:type="spellStart"/>
      <w:r w:rsidRPr="004E01BA">
        <w:rPr>
          <w:lang w:val="en-US"/>
        </w:rPr>
        <w:t>Tver</w:t>
      </w:r>
      <w:proofErr w:type="spellEnd"/>
      <w:r w:rsidRPr="004E01BA">
        <w:rPr>
          <w:lang w:val="en-US"/>
        </w:rPr>
        <w:t xml:space="preserve"> State University, </w:t>
      </w:r>
      <w:proofErr w:type="spellStart"/>
      <w:r w:rsidRPr="004E01BA">
        <w:rPr>
          <w:lang w:val="en-US"/>
        </w:rPr>
        <w:t>Tver</w:t>
      </w:r>
      <w:proofErr w:type="spellEnd"/>
      <w:r w:rsidRPr="004E01BA">
        <w:rPr>
          <w:lang w:val="en-US"/>
        </w:rPr>
        <w:t>, e-mail: tamaragolubeva@mail.ru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GONINA Olga </w:t>
      </w:r>
      <w:proofErr w:type="spellStart"/>
      <w:r w:rsidRPr="004E01BA">
        <w:rPr>
          <w:lang w:val="en-US"/>
        </w:rPr>
        <w:t>Olegovna</w:t>
      </w:r>
      <w:proofErr w:type="spellEnd"/>
      <w:r w:rsidRPr="004E01BA">
        <w:rPr>
          <w:lang w:val="en-US"/>
        </w:rPr>
        <w:t xml:space="preserve"> – candidate of psychological Sciences, associate Professor of chair of preschool pedagogy and psychology of the </w:t>
      </w:r>
      <w:proofErr w:type="spellStart"/>
      <w:r w:rsidRPr="004E01BA">
        <w:rPr>
          <w:lang w:val="en-US"/>
        </w:rPr>
        <w:t>Tver</w:t>
      </w:r>
      <w:proofErr w:type="spellEnd"/>
      <w:r w:rsidRPr="004E01BA">
        <w:rPr>
          <w:lang w:val="en-US"/>
        </w:rPr>
        <w:t xml:space="preserve"> State University (170100, </w:t>
      </w:r>
      <w:proofErr w:type="spellStart"/>
      <w:r w:rsidRPr="004E01BA">
        <w:rPr>
          <w:lang w:val="en-US"/>
        </w:rPr>
        <w:t>Tver</w:t>
      </w:r>
      <w:proofErr w:type="spellEnd"/>
      <w:r w:rsidRPr="004E01BA">
        <w:rPr>
          <w:lang w:val="en-US"/>
        </w:rPr>
        <w:t xml:space="preserve">, </w:t>
      </w:r>
      <w:proofErr w:type="spellStart"/>
      <w:r w:rsidRPr="004E01BA">
        <w:rPr>
          <w:lang w:val="en-US"/>
        </w:rPr>
        <w:t>Zhelyabova</w:t>
      </w:r>
      <w:proofErr w:type="spellEnd"/>
      <w:r w:rsidRPr="004E01BA">
        <w:rPr>
          <w:lang w:val="en-US"/>
        </w:rPr>
        <w:t xml:space="preserve"> str., 33), e-mail: olg1015@yandex.ru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GUSCHINA Anna </w:t>
      </w:r>
      <w:proofErr w:type="spellStart"/>
      <w:r w:rsidRPr="004E01BA">
        <w:rPr>
          <w:lang w:val="en-US"/>
        </w:rPr>
        <w:t>Vladimirovna</w:t>
      </w:r>
      <w:proofErr w:type="spellEnd"/>
      <w:r w:rsidRPr="004E01BA">
        <w:rPr>
          <w:lang w:val="en-US"/>
        </w:rPr>
        <w:t xml:space="preserve"> – Candidate of Pedagogical Sciences, Associate Professor, Vice Rector for Academic and Educational Work, Murmansk Arctic State University (183720, Murmansk, </w:t>
      </w:r>
      <w:proofErr w:type="spellStart"/>
      <w:r w:rsidRPr="004E01BA">
        <w:rPr>
          <w:lang w:val="en-US"/>
        </w:rPr>
        <w:t>Kapitana</w:t>
      </w:r>
      <w:proofErr w:type="spellEnd"/>
      <w:r w:rsidRPr="004E01BA">
        <w:rPr>
          <w:lang w:val="en-US"/>
        </w:rPr>
        <w:t xml:space="preserve"> </w:t>
      </w:r>
      <w:proofErr w:type="spellStart"/>
      <w:r w:rsidRPr="004E01BA">
        <w:rPr>
          <w:lang w:val="en-US"/>
        </w:rPr>
        <w:t>Egorova</w:t>
      </w:r>
      <w:proofErr w:type="spellEnd"/>
      <w:r w:rsidRPr="004E01BA">
        <w:rPr>
          <w:lang w:val="en-US"/>
        </w:rPr>
        <w:t xml:space="preserve"> str., 15), e-mail: Anna.guschina63@mail.ru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IVKIN </w:t>
      </w:r>
      <w:proofErr w:type="spellStart"/>
      <w:r w:rsidRPr="004E01BA">
        <w:rPr>
          <w:lang w:val="en-US"/>
        </w:rPr>
        <w:t>Vitaly</w:t>
      </w:r>
      <w:proofErr w:type="spellEnd"/>
      <w:r w:rsidRPr="004E01BA">
        <w:rPr>
          <w:lang w:val="en-US"/>
        </w:rPr>
        <w:t xml:space="preserve"> I. – lecturer, Department of Foundations of natural science, Moscow Technological University (119571, Moscow, </w:t>
      </w:r>
      <w:proofErr w:type="spellStart"/>
      <w:r w:rsidRPr="004E01BA">
        <w:rPr>
          <w:lang w:val="en-US"/>
        </w:rPr>
        <w:t>Prospekt</w:t>
      </w:r>
      <w:proofErr w:type="spellEnd"/>
      <w:r w:rsidRPr="004E01BA">
        <w:rPr>
          <w:lang w:val="en-US"/>
        </w:rPr>
        <w:t xml:space="preserve"> </w:t>
      </w:r>
      <w:proofErr w:type="spellStart"/>
      <w:r w:rsidRPr="004E01BA">
        <w:rPr>
          <w:lang w:val="en-US"/>
        </w:rPr>
        <w:t>Vernadskogo</w:t>
      </w:r>
      <w:proofErr w:type="spellEnd"/>
      <w:r w:rsidRPr="004E01BA">
        <w:rPr>
          <w:lang w:val="en-US"/>
        </w:rPr>
        <w:t>, 86) e-mail: wallianw@gmail.com</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KRESTINSKIY Igor </w:t>
      </w:r>
      <w:proofErr w:type="spellStart"/>
      <w:r w:rsidRPr="004E01BA">
        <w:rPr>
          <w:lang w:val="en-US"/>
        </w:rPr>
        <w:t>Stanislavovich</w:t>
      </w:r>
      <w:proofErr w:type="spellEnd"/>
      <w:r w:rsidRPr="004E01BA">
        <w:rPr>
          <w:lang w:val="en-US"/>
        </w:rPr>
        <w:t xml:space="preserve"> – Candidate of Pedagogical Sciences (Ph.D.), assistant professor of the Chair of German Languages, </w:t>
      </w:r>
      <w:proofErr w:type="spellStart"/>
      <w:r w:rsidRPr="004E01BA">
        <w:rPr>
          <w:lang w:val="en-US"/>
        </w:rPr>
        <w:t>Tver</w:t>
      </w:r>
      <w:proofErr w:type="spellEnd"/>
      <w:r w:rsidRPr="004E01BA">
        <w:rPr>
          <w:lang w:val="en-US"/>
        </w:rPr>
        <w:t xml:space="preserve"> State University (170100, </w:t>
      </w:r>
      <w:proofErr w:type="spellStart"/>
      <w:r w:rsidRPr="004E01BA">
        <w:rPr>
          <w:lang w:val="en-US"/>
        </w:rPr>
        <w:t>Tver</w:t>
      </w:r>
      <w:proofErr w:type="spellEnd"/>
      <w:r w:rsidRPr="004E01BA">
        <w:rPr>
          <w:lang w:val="en-US"/>
        </w:rPr>
        <w:t xml:space="preserve">, </w:t>
      </w:r>
      <w:proofErr w:type="spellStart"/>
      <w:r w:rsidRPr="004E01BA">
        <w:rPr>
          <w:lang w:val="en-US"/>
        </w:rPr>
        <w:t>Zhelyabov</w:t>
      </w:r>
      <w:proofErr w:type="spellEnd"/>
      <w:r w:rsidRPr="004E01BA">
        <w:rPr>
          <w:lang w:val="en-US"/>
        </w:rPr>
        <w:t xml:space="preserve"> St., 33), e-mail: igor_krestinsky@mail.ru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KUZMIN Mikhail </w:t>
      </w:r>
      <w:proofErr w:type="spellStart"/>
      <w:r w:rsidRPr="004E01BA">
        <w:rPr>
          <w:lang w:val="en-US"/>
        </w:rPr>
        <w:t>Urievich</w:t>
      </w:r>
      <w:proofErr w:type="spellEnd"/>
      <w:r w:rsidRPr="004E01BA">
        <w:rPr>
          <w:lang w:val="en-US"/>
        </w:rPr>
        <w:t xml:space="preserve"> – </w:t>
      </w:r>
      <w:proofErr w:type="spellStart"/>
      <w:r w:rsidRPr="004E01BA">
        <w:rPr>
          <w:lang w:val="en-US"/>
        </w:rPr>
        <w:t>Ph.D</w:t>
      </w:r>
      <w:proofErr w:type="spellEnd"/>
      <w:r w:rsidRPr="004E01BA">
        <w:rPr>
          <w:lang w:val="en-US"/>
        </w:rPr>
        <w:t xml:space="preserve"> in Psychological Science, professor assistant department of general psychology Irkutsk State University, (664025, Irkutsk, Chkalov </w:t>
      </w:r>
      <w:proofErr w:type="spellStart"/>
      <w:r w:rsidRPr="004E01BA">
        <w:rPr>
          <w:lang w:val="en-US"/>
        </w:rPr>
        <w:t>st</w:t>
      </w:r>
      <w:proofErr w:type="spellEnd"/>
      <w:r w:rsidRPr="004E01BA">
        <w:rPr>
          <w:lang w:val="en-US"/>
        </w:rPr>
        <w:t>, 2), e-mail: mirroy@mail.ru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LELCHITSKIY Igor </w:t>
      </w:r>
      <w:proofErr w:type="spellStart"/>
      <w:r w:rsidRPr="004E01BA">
        <w:rPr>
          <w:lang w:val="en-US"/>
        </w:rPr>
        <w:t>Davidovich</w:t>
      </w:r>
      <w:proofErr w:type="spellEnd"/>
      <w:r w:rsidRPr="004E01BA">
        <w:rPr>
          <w:lang w:val="en-US"/>
        </w:rPr>
        <w:t xml:space="preserve"> – doctor of pedagogical Sciences, Professor, Director of Institute of teacher education </w:t>
      </w:r>
      <w:proofErr w:type="spellStart"/>
      <w:r w:rsidRPr="004E01BA">
        <w:rPr>
          <w:lang w:val="en-US"/>
        </w:rPr>
        <w:t>Tver</w:t>
      </w:r>
      <w:proofErr w:type="spellEnd"/>
      <w:r w:rsidRPr="004E01BA">
        <w:rPr>
          <w:lang w:val="en-US"/>
        </w:rPr>
        <w:t xml:space="preserve"> State University, e-mail: dissovet.tver@yandex.ru</w:t>
      </w:r>
    </w:p>
    <w:p w:rsidR="00133AAA" w:rsidRPr="004E01BA" w:rsidRDefault="00133AAA" w:rsidP="004E01BA">
      <w:pPr>
        <w:widowControl w:val="0"/>
        <w:tabs>
          <w:tab w:val="left" w:pos="1843"/>
        </w:tabs>
        <w:spacing w:line="228" w:lineRule="auto"/>
        <w:ind w:firstLine="709"/>
        <w:jc w:val="both"/>
        <w:rPr>
          <w:i/>
          <w:lang w:val="en-US"/>
        </w:rPr>
      </w:pPr>
      <w:r w:rsidRPr="004E01BA">
        <w:rPr>
          <w:lang w:val="en-US"/>
        </w:rPr>
        <w:t>LUBOVSKY D.V. – PhD (Psychology), Associate Professor, head of department «School Psychology», Moscow State University of Psychology &amp; Education (Moscow), e-mail: lubovsky@yandex.ru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MAKLAKOVA Vera </w:t>
      </w:r>
      <w:proofErr w:type="spellStart"/>
      <w:r w:rsidRPr="004E01BA">
        <w:rPr>
          <w:lang w:val="en-US"/>
        </w:rPr>
        <w:t>Borisovna</w:t>
      </w:r>
      <w:proofErr w:type="spellEnd"/>
      <w:r w:rsidRPr="004E01BA">
        <w:rPr>
          <w:lang w:val="en-US"/>
        </w:rPr>
        <w:t xml:space="preserve"> – the teacher-psychologist of the state budgetary institution «Social rehabilitation center for minors» in </w:t>
      </w:r>
      <w:proofErr w:type="spellStart"/>
      <w:r w:rsidRPr="004E01BA">
        <w:rPr>
          <w:lang w:val="en-US"/>
        </w:rPr>
        <w:t>Konakovo</w:t>
      </w:r>
      <w:proofErr w:type="spellEnd"/>
      <w:r w:rsidRPr="004E01BA">
        <w:rPr>
          <w:lang w:val="en-US"/>
        </w:rPr>
        <w:t xml:space="preserve"> district (171261, </w:t>
      </w:r>
      <w:proofErr w:type="spellStart"/>
      <w:r w:rsidRPr="004E01BA">
        <w:rPr>
          <w:lang w:val="en-US"/>
        </w:rPr>
        <w:t>Tver</w:t>
      </w:r>
      <w:proofErr w:type="spellEnd"/>
      <w:r w:rsidRPr="004E01BA">
        <w:rPr>
          <w:lang w:val="en-US"/>
        </w:rPr>
        <w:t xml:space="preserve"> region, </w:t>
      </w:r>
      <w:proofErr w:type="spellStart"/>
      <w:r w:rsidRPr="004E01BA">
        <w:rPr>
          <w:lang w:val="en-US"/>
        </w:rPr>
        <w:t>Konakovo</w:t>
      </w:r>
      <w:proofErr w:type="spellEnd"/>
      <w:r w:rsidRPr="004E01BA">
        <w:rPr>
          <w:lang w:val="en-US"/>
        </w:rPr>
        <w:t xml:space="preserve"> district, village </w:t>
      </w:r>
      <w:proofErr w:type="spellStart"/>
      <w:r w:rsidRPr="004E01BA">
        <w:rPr>
          <w:lang w:val="en-US"/>
        </w:rPr>
        <w:t>Redkino</w:t>
      </w:r>
      <w:proofErr w:type="spellEnd"/>
      <w:r w:rsidRPr="004E01BA">
        <w:rPr>
          <w:lang w:val="en-US"/>
        </w:rPr>
        <w:t xml:space="preserve">, </w:t>
      </w:r>
      <w:proofErr w:type="spellStart"/>
      <w:r w:rsidRPr="004E01BA">
        <w:rPr>
          <w:lang w:val="en-US"/>
        </w:rPr>
        <w:t>ul</w:t>
      </w:r>
      <w:proofErr w:type="spellEnd"/>
      <w:r w:rsidRPr="004E01BA">
        <w:rPr>
          <w:lang w:val="en-US"/>
        </w:rPr>
        <w:t xml:space="preserve">. </w:t>
      </w:r>
      <w:proofErr w:type="spellStart"/>
      <w:r w:rsidRPr="004E01BA">
        <w:rPr>
          <w:lang w:val="en-US"/>
        </w:rPr>
        <w:t>Parkovaya</w:t>
      </w:r>
      <w:proofErr w:type="spellEnd"/>
      <w:r w:rsidRPr="004E01BA">
        <w:rPr>
          <w:lang w:val="en-US"/>
        </w:rPr>
        <w:t>, 13A), e-mail: maklakova2011@bk.ru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NENASHEVA Olga </w:t>
      </w:r>
      <w:proofErr w:type="spellStart"/>
      <w:r w:rsidRPr="004E01BA">
        <w:rPr>
          <w:lang w:val="en-US"/>
        </w:rPr>
        <w:t>Vladimirovna</w:t>
      </w:r>
      <w:proofErr w:type="spellEnd"/>
      <w:r w:rsidRPr="004E01BA">
        <w:rPr>
          <w:lang w:val="en-US"/>
        </w:rPr>
        <w:t xml:space="preserve"> – Candidate of Pedagogical Sciences, Associate Professor of the Department of Romance Philology, Faculty of Foreign Languages, Samara State University of Social Sciences and Education (443099, Samara, </w:t>
      </w:r>
      <w:proofErr w:type="spellStart"/>
      <w:r w:rsidRPr="004E01BA">
        <w:rPr>
          <w:lang w:val="en-US"/>
        </w:rPr>
        <w:t>M.Gorkiy</w:t>
      </w:r>
      <w:proofErr w:type="spellEnd"/>
      <w:r w:rsidRPr="004E01BA">
        <w:rPr>
          <w:lang w:val="en-US"/>
        </w:rPr>
        <w:t xml:space="preserve"> str., 65/67), e-mail: lubimolga@rambler.ru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NOSKOV Igor </w:t>
      </w:r>
      <w:proofErr w:type="spellStart"/>
      <w:r w:rsidRPr="004E01BA">
        <w:rPr>
          <w:lang w:val="en-US"/>
        </w:rPr>
        <w:t>Aleksandrovich</w:t>
      </w:r>
      <w:proofErr w:type="spellEnd"/>
      <w:r w:rsidRPr="004E01BA">
        <w:rPr>
          <w:lang w:val="en-US"/>
        </w:rPr>
        <w:t xml:space="preserve"> – Doctor of </w:t>
      </w:r>
      <w:proofErr w:type="spellStart"/>
      <w:r w:rsidRPr="004E01BA">
        <w:rPr>
          <w:lang w:val="en-US"/>
        </w:rPr>
        <w:t>Pedagogics</w:t>
      </w:r>
      <w:proofErr w:type="spellEnd"/>
      <w:r w:rsidRPr="004E01BA">
        <w:rPr>
          <w:lang w:val="en-US"/>
        </w:rPr>
        <w:t xml:space="preserve">? Professor of the </w:t>
      </w:r>
      <w:proofErr w:type="spellStart"/>
      <w:r w:rsidRPr="004E01BA">
        <w:rPr>
          <w:lang w:val="en-US"/>
        </w:rPr>
        <w:t>Pedagogics</w:t>
      </w:r>
      <w:proofErr w:type="spellEnd"/>
      <w:r w:rsidRPr="004E01BA">
        <w:rPr>
          <w:lang w:val="en-US"/>
        </w:rPr>
        <w:t xml:space="preserve"> and Psychology Chair Samara Branch of Moscow City Pedagogical University, е-mail: </w:t>
      </w:r>
      <w:hyperlink r:id="rId10" w:history="1">
        <w:r w:rsidRPr="004E01BA">
          <w:rPr>
            <w:lang w:val="en-US"/>
          </w:rPr>
          <w:t>igor-noskov@yandex.ru</w:t>
        </w:r>
      </w:hyperlink>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OROBINSKAYA O.V. – graduate student of the department pedagogy and methodology of professional education Belgorod State Institute of Arts and Culture (308033, Belgorod, </w:t>
      </w:r>
      <w:proofErr w:type="spellStart"/>
      <w:r w:rsidRPr="004E01BA">
        <w:rPr>
          <w:lang w:val="en-US"/>
        </w:rPr>
        <w:t>Koroleva</w:t>
      </w:r>
      <w:proofErr w:type="spellEnd"/>
      <w:r w:rsidRPr="004E01BA">
        <w:rPr>
          <w:lang w:val="en-US"/>
        </w:rPr>
        <w:t xml:space="preserve"> St., 7), leading specialist of the service workflow service regulatory and administrative documents management documentation support of the administration Belgorod city, tkalina89@mail.ru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POCHTARYOVA Elena </w:t>
      </w:r>
      <w:proofErr w:type="spellStart"/>
      <w:r w:rsidRPr="004E01BA">
        <w:rPr>
          <w:lang w:val="en-US"/>
        </w:rPr>
        <w:t>Yurievna</w:t>
      </w:r>
      <w:proofErr w:type="spellEnd"/>
      <w:r w:rsidRPr="004E01BA">
        <w:rPr>
          <w:lang w:val="en-US"/>
        </w:rPr>
        <w:t xml:space="preserve"> – post-graduate student, Institute of psychology, Urals State Pedagogical University (620017, </w:t>
      </w:r>
      <w:proofErr w:type="spellStart"/>
      <w:r w:rsidRPr="004E01BA">
        <w:rPr>
          <w:lang w:val="en-US"/>
        </w:rPr>
        <w:t>Ekaterinburg</w:t>
      </w:r>
      <w:proofErr w:type="spellEnd"/>
      <w:r w:rsidRPr="004E01BA">
        <w:rPr>
          <w:lang w:val="en-US"/>
        </w:rPr>
        <w:t>, Cosmonauts pr., 26), e-mail: sshsa@mail.ru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POZDNYAKOVA </w:t>
      </w:r>
      <w:proofErr w:type="spellStart"/>
      <w:r w:rsidRPr="004E01BA">
        <w:rPr>
          <w:lang w:val="en-US"/>
        </w:rPr>
        <w:t>Oksana</w:t>
      </w:r>
      <w:proofErr w:type="spellEnd"/>
      <w:r w:rsidRPr="004E01BA">
        <w:rPr>
          <w:lang w:val="en-US"/>
        </w:rPr>
        <w:t xml:space="preserve"> </w:t>
      </w:r>
      <w:proofErr w:type="spellStart"/>
      <w:r w:rsidRPr="004E01BA">
        <w:rPr>
          <w:lang w:val="en-US"/>
        </w:rPr>
        <w:t>Konstantinovna</w:t>
      </w:r>
      <w:proofErr w:type="spellEnd"/>
      <w:r w:rsidRPr="004E01BA">
        <w:rPr>
          <w:lang w:val="en-US"/>
        </w:rPr>
        <w:t xml:space="preserve"> – Doctor of pedagogical sciences, Professor, Corresponding Member of Russian Academy of Education, Professor of the Pedagogy and Psychology Department, Samara State University of Social Sciences and Education (443099, Samara, </w:t>
      </w:r>
      <w:proofErr w:type="spellStart"/>
      <w:r w:rsidRPr="004E01BA">
        <w:rPr>
          <w:lang w:val="en-US"/>
        </w:rPr>
        <w:t>M.Gorkiy</w:t>
      </w:r>
      <w:proofErr w:type="spellEnd"/>
      <w:r w:rsidRPr="004E01BA">
        <w:rPr>
          <w:lang w:val="en-US"/>
        </w:rPr>
        <w:t xml:space="preserve"> str., 65/67), e-mail: oksana_1970@mail.ru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PUPKOV Sergei </w:t>
      </w:r>
      <w:proofErr w:type="spellStart"/>
      <w:r w:rsidRPr="004E01BA">
        <w:rPr>
          <w:lang w:val="en-US"/>
        </w:rPr>
        <w:t>Victorovich</w:t>
      </w:r>
      <w:proofErr w:type="spellEnd"/>
      <w:r w:rsidRPr="004E01BA">
        <w:rPr>
          <w:lang w:val="en-US"/>
        </w:rPr>
        <w:t xml:space="preserve"> – Doctor of Pedagogical Sciences, Associate Professor, Professor in the Department of Sociology, Ryazan State University named for S.A. Yesenin (390000, Ryazan, </w:t>
      </w:r>
      <w:proofErr w:type="spellStart"/>
      <w:r w:rsidRPr="004E01BA">
        <w:rPr>
          <w:lang w:val="en-US"/>
        </w:rPr>
        <w:t>Svobody</w:t>
      </w:r>
      <w:proofErr w:type="spellEnd"/>
      <w:r w:rsidRPr="004E01BA">
        <w:rPr>
          <w:lang w:val="en-US"/>
        </w:rPr>
        <w:t xml:space="preserve"> str., 46), e-mail: s.pupkov@rsu.edu.ru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REBRILOVA Elena – Ph.D., Associate Professor of Psychology </w:t>
      </w:r>
      <w:proofErr w:type="spellStart"/>
      <w:r w:rsidRPr="004E01BA">
        <w:rPr>
          <w:lang w:val="en-US"/>
        </w:rPr>
        <w:t>Tver</w:t>
      </w:r>
      <w:proofErr w:type="spellEnd"/>
      <w:r w:rsidRPr="004E01BA">
        <w:rPr>
          <w:lang w:val="en-US"/>
        </w:rPr>
        <w:t xml:space="preserve"> State University (170100, </w:t>
      </w:r>
      <w:proofErr w:type="spellStart"/>
      <w:r w:rsidRPr="004E01BA">
        <w:rPr>
          <w:lang w:val="en-US"/>
        </w:rPr>
        <w:t>Tver</w:t>
      </w:r>
      <w:proofErr w:type="spellEnd"/>
      <w:r w:rsidRPr="004E01BA">
        <w:rPr>
          <w:lang w:val="en-US"/>
        </w:rPr>
        <w:t xml:space="preserve">, </w:t>
      </w:r>
      <w:proofErr w:type="spellStart"/>
      <w:r w:rsidRPr="004E01BA">
        <w:rPr>
          <w:lang w:val="en-US"/>
        </w:rPr>
        <w:t>Zhelyabov</w:t>
      </w:r>
      <w:proofErr w:type="spellEnd"/>
      <w:r w:rsidRPr="004E01BA">
        <w:rPr>
          <w:lang w:val="en-US"/>
        </w:rPr>
        <w:t xml:space="preserve"> St., 33), e-mail: rebrilova@mail.ru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lastRenderedPageBreak/>
        <w:t xml:space="preserve">RUDNEVA Tatyana </w:t>
      </w:r>
      <w:proofErr w:type="spellStart"/>
      <w:r w:rsidRPr="004E01BA">
        <w:rPr>
          <w:lang w:val="en-US"/>
        </w:rPr>
        <w:t>Ivanovna</w:t>
      </w:r>
      <w:proofErr w:type="spellEnd"/>
      <w:r w:rsidRPr="004E01BA">
        <w:rPr>
          <w:lang w:val="en-US"/>
        </w:rPr>
        <w:t xml:space="preserve"> – Doctor of Education, Professor, Head of Theory and Methods of Professional Education Department, Samara State Aerospace University named after S.P. </w:t>
      </w:r>
      <w:proofErr w:type="spellStart"/>
      <w:r w:rsidRPr="004E01BA">
        <w:rPr>
          <w:lang w:val="en-US"/>
        </w:rPr>
        <w:t>Korolev</w:t>
      </w:r>
      <w:proofErr w:type="spellEnd"/>
      <w:r w:rsidRPr="004E01BA">
        <w:rPr>
          <w:lang w:val="en-US"/>
        </w:rPr>
        <w:t xml:space="preserve"> (National Research University), e-mail: </w:t>
      </w:r>
      <w:hyperlink r:id="rId11" w:history="1">
        <w:r w:rsidRPr="004E01BA">
          <w:rPr>
            <w:lang w:val="en-US"/>
          </w:rPr>
          <w:t>rudneva@samsu.ru</w:t>
        </w:r>
      </w:hyperlink>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RUKIN Alexander </w:t>
      </w:r>
      <w:proofErr w:type="spellStart"/>
      <w:r w:rsidRPr="004E01BA">
        <w:rPr>
          <w:lang w:val="en-US"/>
        </w:rPr>
        <w:t>Valentinovich</w:t>
      </w:r>
      <w:proofErr w:type="spellEnd"/>
      <w:r w:rsidRPr="004E01BA">
        <w:rPr>
          <w:lang w:val="en-US"/>
        </w:rPr>
        <w:t xml:space="preserve"> – Ph.D., Assoc. Professor of the Humanitarian and Socio-economic disciplines Dept., </w:t>
      </w:r>
      <w:proofErr w:type="spellStart"/>
      <w:r w:rsidRPr="004E01BA">
        <w:rPr>
          <w:lang w:val="en-US"/>
        </w:rPr>
        <w:t>Tver</w:t>
      </w:r>
      <w:proofErr w:type="spellEnd"/>
      <w:r w:rsidRPr="004E01BA">
        <w:rPr>
          <w:lang w:val="en-US"/>
        </w:rPr>
        <w:t xml:space="preserve"> State «Military Academy of aerospace defense named after G.K. Zhukov» (170100, </w:t>
      </w:r>
      <w:proofErr w:type="spellStart"/>
      <w:r w:rsidRPr="004E01BA">
        <w:rPr>
          <w:lang w:val="en-US"/>
        </w:rPr>
        <w:t>Tver</w:t>
      </w:r>
      <w:proofErr w:type="spellEnd"/>
      <w:r w:rsidRPr="004E01BA">
        <w:rPr>
          <w:lang w:val="en-US"/>
        </w:rPr>
        <w:t xml:space="preserve">, </w:t>
      </w:r>
      <w:proofErr w:type="spellStart"/>
      <w:r w:rsidRPr="004E01BA">
        <w:rPr>
          <w:lang w:val="en-US"/>
        </w:rPr>
        <w:t>st</w:t>
      </w:r>
      <w:proofErr w:type="spellEnd"/>
      <w:r w:rsidRPr="004E01BA">
        <w:rPr>
          <w:lang w:val="en-US"/>
        </w:rPr>
        <w:t xml:space="preserve">. </w:t>
      </w:r>
      <w:proofErr w:type="spellStart"/>
      <w:r w:rsidRPr="004E01BA">
        <w:rPr>
          <w:lang w:val="en-US"/>
        </w:rPr>
        <w:t>Zhigareva</w:t>
      </w:r>
      <w:proofErr w:type="spellEnd"/>
      <w:r w:rsidRPr="004E01BA">
        <w:rPr>
          <w:lang w:val="en-US"/>
        </w:rPr>
        <w:t xml:space="preserve">, 50), </w:t>
      </w:r>
      <w:proofErr w:type="gramStart"/>
      <w:r w:rsidRPr="004E01BA">
        <w:rPr>
          <w:lang w:val="en-US"/>
        </w:rPr>
        <w:t>e</w:t>
      </w:r>
      <w:proofErr w:type="gramEnd"/>
      <w:r w:rsidRPr="004E01BA">
        <w:rPr>
          <w:lang w:val="en-US"/>
        </w:rPr>
        <w:t xml:space="preserve">-mail: </w:t>
      </w:r>
      <w:hyperlink r:id="rId12" w:history="1">
        <w:r w:rsidRPr="004E01BA">
          <w:rPr>
            <w:rStyle w:val="af0"/>
            <w:color w:val="auto"/>
            <w:u w:val="none"/>
            <w:lang w:val="en-US"/>
          </w:rPr>
          <w:t>rukin.tver@rambler.ru</w:t>
        </w:r>
      </w:hyperlink>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SAMOILOV Nikolai – doctor of biological sciences, head at the Department Pedagogy, Psychology and Technical Training, Ryazan State Medical University named after academician I.P. Pavlov (390026, Ryazan, </w:t>
      </w:r>
      <w:proofErr w:type="spellStart"/>
      <w:r w:rsidRPr="004E01BA">
        <w:rPr>
          <w:lang w:val="en-US"/>
        </w:rPr>
        <w:t>ul</w:t>
      </w:r>
      <w:proofErr w:type="spellEnd"/>
      <w:r w:rsidRPr="004E01BA">
        <w:rPr>
          <w:lang w:val="en-US"/>
        </w:rPr>
        <w:t xml:space="preserve">. </w:t>
      </w:r>
      <w:proofErr w:type="spellStart"/>
      <w:r w:rsidRPr="004E01BA">
        <w:rPr>
          <w:lang w:val="en-US"/>
        </w:rPr>
        <w:t>Vysokovoltnaya</w:t>
      </w:r>
      <w:proofErr w:type="spellEnd"/>
      <w:r w:rsidRPr="004E01BA">
        <w:rPr>
          <w:lang w:val="en-US"/>
        </w:rPr>
        <w:t>, 9), e-mail: ANnamona@yandex.ru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SHCHERBAKOVA Svetlana </w:t>
      </w:r>
      <w:proofErr w:type="spellStart"/>
      <w:r w:rsidRPr="004E01BA">
        <w:rPr>
          <w:lang w:val="en-US"/>
        </w:rPr>
        <w:t>Yurievna</w:t>
      </w:r>
      <w:proofErr w:type="spellEnd"/>
      <w:r w:rsidRPr="004E01BA">
        <w:rPr>
          <w:lang w:val="en-US"/>
        </w:rPr>
        <w:t xml:space="preserve"> – candidate of Physical and Mathematical Science, AP, head of the Department of Mathematics with the procedure of the initial instruction the </w:t>
      </w:r>
      <w:proofErr w:type="spellStart"/>
      <w:r w:rsidRPr="004E01BA">
        <w:rPr>
          <w:lang w:val="en-US"/>
        </w:rPr>
        <w:t>Tver</w:t>
      </w:r>
      <w:proofErr w:type="spellEnd"/>
      <w:r w:rsidRPr="004E01BA">
        <w:rPr>
          <w:lang w:val="en-US"/>
        </w:rPr>
        <w:t xml:space="preserve"> State University (170100, </w:t>
      </w:r>
      <w:proofErr w:type="spellStart"/>
      <w:r w:rsidRPr="004E01BA">
        <w:rPr>
          <w:lang w:val="en-US"/>
        </w:rPr>
        <w:t>Tver</w:t>
      </w:r>
      <w:proofErr w:type="spellEnd"/>
      <w:r w:rsidRPr="004E01BA">
        <w:rPr>
          <w:lang w:val="en-US"/>
        </w:rPr>
        <w:t xml:space="preserve">, </w:t>
      </w:r>
      <w:proofErr w:type="spellStart"/>
      <w:r w:rsidRPr="004E01BA">
        <w:rPr>
          <w:lang w:val="en-US"/>
        </w:rPr>
        <w:t>Zhelyabov</w:t>
      </w:r>
      <w:proofErr w:type="spellEnd"/>
      <w:r w:rsidRPr="004E01BA">
        <w:rPr>
          <w:lang w:val="en-US"/>
        </w:rPr>
        <w:t xml:space="preserve"> St., 33), e-mail: shchsv@yandex.ru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SHIKUN Alexei </w:t>
      </w:r>
      <w:proofErr w:type="spellStart"/>
      <w:r w:rsidRPr="004E01BA">
        <w:rPr>
          <w:lang w:val="en-US"/>
        </w:rPr>
        <w:t>Alexeevich</w:t>
      </w:r>
      <w:proofErr w:type="spellEnd"/>
      <w:r w:rsidRPr="004E01BA">
        <w:rPr>
          <w:lang w:val="en-US"/>
        </w:rPr>
        <w:t xml:space="preserve"> – Candidate of Psychological Sciences, Associate Professor of Social Work and Social Law of Russia State Social University (141607, Moscow region, </w:t>
      </w:r>
      <w:proofErr w:type="spellStart"/>
      <w:r w:rsidRPr="004E01BA">
        <w:rPr>
          <w:lang w:val="en-US"/>
        </w:rPr>
        <w:t>Klin</w:t>
      </w:r>
      <w:proofErr w:type="spellEnd"/>
      <w:r w:rsidRPr="004E01BA">
        <w:rPr>
          <w:lang w:val="en-US"/>
        </w:rPr>
        <w:t xml:space="preserve">, </w:t>
      </w:r>
      <w:proofErr w:type="spellStart"/>
      <w:r w:rsidRPr="004E01BA">
        <w:rPr>
          <w:lang w:val="en-US"/>
        </w:rPr>
        <w:t>Volokolamsk</w:t>
      </w:r>
      <w:proofErr w:type="spellEnd"/>
      <w:r w:rsidRPr="004E01BA">
        <w:rPr>
          <w:lang w:val="en-US"/>
        </w:rPr>
        <w:t xml:space="preserve"> highway, 1/20), e-mail: a.a.shikun@mail.ru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SIROTYUK </w:t>
      </w:r>
      <w:proofErr w:type="spellStart"/>
      <w:r w:rsidRPr="004E01BA">
        <w:rPr>
          <w:lang w:val="en-US"/>
        </w:rPr>
        <w:t>Alla</w:t>
      </w:r>
      <w:proofErr w:type="spellEnd"/>
      <w:r w:rsidRPr="004E01BA">
        <w:rPr>
          <w:lang w:val="en-US"/>
        </w:rPr>
        <w:t xml:space="preserve"> </w:t>
      </w:r>
      <w:proofErr w:type="spellStart"/>
      <w:r w:rsidRPr="004E01BA">
        <w:rPr>
          <w:lang w:val="en-US"/>
        </w:rPr>
        <w:t>Leonidovna</w:t>
      </w:r>
      <w:proofErr w:type="spellEnd"/>
      <w:r w:rsidRPr="004E01BA">
        <w:rPr>
          <w:lang w:val="en-US"/>
        </w:rPr>
        <w:t xml:space="preserve"> – doctor of psychological sciences, professor, Professor of the Department of preschool pedagogy and psychology of </w:t>
      </w:r>
      <w:proofErr w:type="spellStart"/>
      <w:r w:rsidRPr="004E01BA">
        <w:rPr>
          <w:lang w:val="en-US"/>
        </w:rPr>
        <w:t>Tver</w:t>
      </w:r>
      <w:proofErr w:type="spellEnd"/>
      <w:r w:rsidRPr="004E01BA">
        <w:rPr>
          <w:lang w:val="en-US"/>
        </w:rPr>
        <w:t xml:space="preserve"> state University (170100, </w:t>
      </w:r>
      <w:proofErr w:type="spellStart"/>
      <w:r w:rsidRPr="004E01BA">
        <w:rPr>
          <w:lang w:val="en-US"/>
        </w:rPr>
        <w:t>Tver</w:t>
      </w:r>
      <w:proofErr w:type="spellEnd"/>
      <w:r w:rsidRPr="004E01BA">
        <w:rPr>
          <w:lang w:val="en-US"/>
        </w:rPr>
        <w:t xml:space="preserve">, </w:t>
      </w:r>
      <w:proofErr w:type="spellStart"/>
      <w:r w:rsidRPr="004E01BA">
        <w:rPr>
          <w:lang w:val="en-US"/>
        </w:rPr>
        <w:t>Zhelyabov</w:t>
      </w:r>
      <w:proofErr w:type="spellEnd"/>
      <w:r w:rsidRPr="004E01BA">
        <w:rPr>
          <w:lang w:val="en-US"/>
        </w:rPr>
        <w:t xml:space="preserve"> St., 33), e-mail: a.sirotyk@mail.ru; 8-910-648-41-32.</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SOLOVOVA Natalia V. – doctor of pedagogical sciences, associate professor, </w:t>
      </w:r>
      <w:proofErr w:type="gramStart"/>
      <w:r w:rsidRPr="004E01BA">
        <w:rPr>
          <w:lang w:val="en-US"/>
        </w:rPr>
        <w:t>professor</w:t>
      </w:r>
      <w:proofErr w:type="gramEnd"/>
      <w:r w:rsidRPr="004E01BA">
        <w:rPr>
          <w:lang w:val="en-US"/>
        </w:rPr>
        <w:t xml:space="preserve"> of the theory and methodology of professional education Samara State Aerospace University named after S.P. </w:t>
      </w:r>
      <w:proofErr w:type="spellStart"/>
      <w:r w:rsidRPr="004E01BA">
        <w:rPr>
          <w:lang w:val="en-US"/>
        </w:rPr>
        <w:t>Korolev</w:t>
      </w:r>
      <w:proofErr w:type="spellEnd"/>
      <w:r w:rsidRPr="004E01BA">
        <w:rPr>
          <w:lang w:val="en-US"/>
        </w:rPr>
        <w:t xml:space="preserve"> (National Research University), e-mail: solovova.nata@mail.ru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STOLYARCHUK Elena </w:t>
      </w:r>
      <w:proofErr w:type="spellStart"/>
      <w:r w:rsidRPr="004E01BA">
        <w:rPr>
          <w:lang w:val="en-US"/>
        </w:rPr>
        <w:t>Anatolevna</w:t>
      </w:r>
      <w:proofErr w:type="spellEnd"/>
      <w:r w:rsidRPr="004E01BA">
        <w:rPr>
          <w:lang w:val="en-US"/>
        </w:rPr>
        <w:t xml:space="preserve"> – senior lecturer, St. Petersburg State University (199034, St. Petersburg, </w:t>
      </w:r>
      <w:proofErr w:type="spellStart"/>
      <w:r w:rsidRPr="004E01BA">
        <w:rPr>
          <w:lang w:val="en-US"/>
        </w:rPr>
        <w:t>Universitetskaya</w:t>
      </w:r>
      <w:proofErr w:type="spellEnd"/>
      <w:r w:rsidRPr="004E01BA">
        <w:rPr>
          <w:lang w:val="en-US"/>
        </w:rPr>
        <w:t xml:space="preserve"> </w:t>
      </w:r>
      <w:proofErr w:type="gramStart"/>
      <w:r w:rsidRPr="004E01BA">
        <w:rPr>
          <w:lang w:val="en-US"/>
        </w:rPr>
        <w:t>nab.,</w:t>
      </w:r>
      <w:proofErr w:type="gramEnd"/>
      <w:r w:rsidRPr="004E01BA">
        <w:rPr>
          <w:lang w:val="en-US"/>
        </w:rPr>
        <w:t xml:space="preserve"> 7/9), e-mail: </w:t>
      </w:r>
      <w:hyperlink r:id="rId13" w:history="1">
        <w:r w:rsidRPr="004E01BA">
          <w:rPr>
            <w:rStyle w:val="af0"/>
            <w:color w:val="auto"/>
            <w:u w:val="none"/>
            <w:lang w:val="en-US"/>
          </w:rPr>
          <w:t>estol@yandex.ru</w:t>
        </w:r>
      </w:hyperlink>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TUMASEVA </w:t>
      </w:r>
      <w:proofErr w:type="spellStart"/>
      <w:r w:rsidRPr="004E01BA">
        <w:rPr>
          <w:lang w:val="en-US"/>
        </w:rPr>
        <w:t>Zoya</w:t>
      </w:r>
      <w:proofErr w:type="spellEnd"/>
      <w:r w:rsidRPr="004E01BA">
        <w:rPr>
          <w:lang w:val="en-US"/>
        </w:rPr>
        <w:t xml:space="preserve"> </w:t>
      </w:r>
      <w:proofErr w:type="spellStart"/>
      <w:r w:rsidRPr="004E01BA">
        <w:rPr>
          <w:lang w:val="en-US"/>
        </w:rPr>
        <w:t>Ivanovna</w:t>
      </w:r>
      <w:proofErr w:type="spellEnd"/>
      <w:r w:rsidRPr="004E01BA">
        <w:rPr>
          <w:lang w:val="en-US"/>
        </w:rPr>
        <w:t xml:space="preserve"> – Doctor of Pedagogical sciences, professor, Department of Life safety and medical-biological disciplines, Chelyabinsk State Pedagogical University (454080, Chelyabinsk, Lenin </w:t>
      </w:r>
      <w:proofErr w:type="gramStart"/>
      <w:r w:rsidRPr="004E01BA">
        <w:rPr>
          <w:lang w:val="en-US"/>
        </w:rPr>
        <w:t>avenue</w:t>
      </w:r>
      <w:proofErr w:type="gramEnd"/>
      <w:r w:rsidRPr="004E01BA">
        <w:rPr>
          <w:lang w:val="en-US"/>
        </w:rPr>
        <w:t>, 69), e-mail: zit@cspu.ru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VASEVA Elena </w:t>
      </w:r>
      <w:proofErr w:type="spellStart"/>
      <w:r w:rsidRPr="004E01BA">
        <w:rPr>
          <w:lang w:val="en-US"/>
        </w:rPr>
        <w:t>Sergeevna</w:t>
      </w:r>
      <w:proofErr w:type="spellEnd"/>
      <w:r w:rsidRPr="004E01BA">
        <w:rPr>
          <w:lang w:val="en-US"/>
        </w:rPr>
        <w:t xml:space="preserve"> – </w:t>
      </w:r>
      <w:r w:rsidRPr="004E01BA">
        <w:t>с</w:t>
      </w:r>
      <w:proofErr w:type="spellStart"/>
      <w:r w:rsidRPr="004E01BA">
        <w:rPr>
          <w:lang w:val="en-US"/>
        </w:rPr>
        <w:t>andidate</w:t>
      </w:r>
      <w:proofErr w:type="spellEnd"/>
      <w:r w:rsidRPr="004E01BA">
        <w:rPr>
          <w:lang w:val="en-US"/>
        </w:rPr>
        <w:t xml:space="preserve"> of pedagogic sciences, Associate Professor at the department of information </w:t>
      </w:r>
      <w:proofErr w:type="spellStart"/>
      <w:r w:rsidRPr="004E01BA">
        <w:rPr>
          <w:lang w:val="en-US"/>
        </w:rPr>
        <w:t>technolog</w:t>
      </w:r>
      <w:proofErr w:type="spellEnd"/>
      <w:r w:rsidRPr="004E01BA">
        <w:rPr>
          <w:lang w:val="en-US"/>
        </w:rPr>
        <w:t xml:space="preserve">, Nizhny </w:t>
      </w:r>
      <w:proofErr w:type="spellStart"/>
      <w:r w:rsidRPr="004E01BA">
        <w:rPr>
          <w:lang w:val="en-US"/>
        </w:rPr>
        <w:t>Tagil</w:t>
      </w:r>
      <w:proofErr w:type="spellEnd"/>
      <w:r w:rsidRPr="004E01BA">
        <w:rPr>
          <w:lang w:val="en-US"/>
        </w:rPr>
        <w:t xml:space="preserve"> State Social Pedagogical Institute (branch of Russian state vocational pedagogical University) (622031, Nizhny </w:t>
      </w:r>
      <w:proofErr w:type="spellStart"/>
      <w:r w:rsidRPr="004E01BA">
        <w:rPr>
          <w:lang w:val="en-US"/>
        </w:rPr>
        <w:t>Tagil</w:t>
      </w:r>
      <w:proofErr w:type="spellEnd"/>
      <w:r w:rsidRPr="004E01BA">
        <w:rPr>
          <w:lang w:val="en-US"/>
        </w:rPr>
        <w:t xml:space="preserve">, </w:t>
      </w:r>
      <w:proofErr w:type="spellStart"/>
      <w:r w:rsidRPr="004E01BA">
        <w:rPr>
          <w:lang w:val="en-US"/>
        </w:rPr>
        <w:t>st</w:t>
      </w:r>
      <w:proofErr w:type="spellEnd"/>
      <w:r w:rsidRPr="004E01BA">
        <w:rPr>
          <w:lang w:val="en-US"/>
        </w:rPr>
        <w:t xml:space="preserve">. </w:t>
      </w:r>
      <w:proofErr w:type="spellStart"/>
      <w:r w:rsidRPr="004E01BA">
        <w:rPr>
          <w:lang w:val="en-US"/>
        </w:rPr>
        <w:t>Krasnogvardeyskaya</w:t>
      </w:r>
      <w:proofErr w:type="spellEnd"/>
      <w:r w:rsidRPr="004E01BA">
        <w:rPr>
          <w:lang w:val="en-US"/>
        </w:rPr>
        <w:t>, 57), e-mail: e-s-vaseva@mail.ru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ZALEVSKAYA Elena </w:t>
      </w:r>
      <w:proofErr w:type="spellStart"/>
      <w:r w:rsidRPr="004E01BA">
        <w:rPr>
          <w:lang w:val="en-US"/>
        </w:rPr>
        <w:t>Nikolaevna</w:t>
      </w:r>
      <w:proofErr w:type="spellEnd"/>
      <w:r w:rsidRPr="004E01BA">
        <w:rPr>
          <w:lang w:val="en-US"/>
        </w:rPr>
        <w:t xml:space="preserve"> – Candidate of Pedagogical Sciences, Associate Professor, Associate Professor of Physical Education Department of the Faculty of Physical Education and Sports, Samara State University of Social Sciences and Education (443099, Samara, </w:t>
      </w:r>
      <w:proofErr w:type="spellStart"/>
      <w:r w:rsidRPr="004E01BA">
        <w:rPr>
          <w:lang w:val="en-US"/>
        </w:rPr>
        <w:t>M.Gorkiy</w:t>
      </w:r>
      <w:proofErr w:type="spellEnd"/>
      <w:r w:rsidRPr="004E01BA">
        <w:rPr>
          <w:lang w:val="en-US"/>
        </w:rPr>
        <w:t xml:space="preserve"> str., 65/67), e-mail: za-len@mail.ru</w:t>
      </w:r>
    </w:p>
    <w:p w:rsidR="00133AAA" w:rsidRPr="004E01BA" w:rsidRDefault="00133AAA" w:rsidP="004E01BA">
      <w:pPr>
        <w:widowControl w:val="0"/>
        <w:tabs>
          <w:tab w:val="left" w:pos="1843"/>
        </w:tabs>
        <w:spacing w:line="228" w:lineRule="auto"/>
        <w:ind w:firstLine="709"/>
        <w:jc w:val="both"/>
        <w:rPr>
          <w:lang w:val="en-US"/>
        </w:rPr>
      </w:pPr>
      <w:r w:rsidRPr="004E01BA">
        <w:rPr>
          <w:lang w:val="en-US"/>
        </w:rPr>
        <w:t xml:space="preserve">ZOLOTAREVA Natalya M. – Head of Vocational Education and Training Department, Ministry of Education and Science of the Russian Federation (125993, Moscow, </w:t>
      </w:r>
      <w:proofErr w:type="spellStart"/>
      <w:r w:rsidRPr="004E01BA">
        <w:rPr>
          <w:lang w:val="en-US"/>
        </w:rPr>
        <w:t>Tverskaya</w:t>
      </w:r>
      <w:proofErr w:type="spellEnd"/>
      <w:r w:rsidRPr="004E01BA">
        <w:rPr>
          <w:lang w:val="en-US"/>
        </w:rPr>
        <w:t xml:space="preserve"> str., 11) e-mail: zolotareva-nm@mon.gov.ru</w:t>
      </w:r>
    </w:p>
    <w:p w:rsidR="00ED4FC2" w:rsidRPr="004E01BA" w:rsidRDefault="00ED4FC2" w:rsidP="004E01BA">
      <w:pPr>
        <w:tabs>
          <w:tab w:val="left" w:leader="dot" w:pos="7088"/>
        </w:tabs>
        <w:ind w:firstLine="709"/>
        <w:rPr>
          <w:lang w:val="en-US"/>
        </w:rPr>
      </w:pPr>
    </w:p>
    <w:sectPr w:rsidR="00ED4FC2" w:rsidRPr="004E01BA" w:rsidSect="006C0B9F">
      <w:pgSz w:w="11906" w:h="16838"/>
      <w:pgMar w:top="1134" w:right="850" w:bottom="1134" w:left="1701" w:header="102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24" w:rsidRDefault="00FF6B24" w:rsidP="00942AB2">
      <w:r>
        <w:separator/>
      </w:r>
    </w:p>
  </w:endnote>
  <w:endnote w:type="continuationSeparator" w:id="0">
    <w:p w:rsidR="00FF6B24" w:rsidRDefault="00FF6B24" w:rsidP="00942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24" w:rsidRDefault="00FF6B24" w:rsidP="00942AB2">
      <w:r>
        <w:separator/>
      </w:r>
    </w:p>
  </w:footnote>
  <w:footnote w:type="continuationSeparator" w:id="0">
    <w:p w:rsidR="00FF6B24" w:rsidRDefault="00FF6B24" w:rsidP="00942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B0F55"/>
    <w:multiLevelType w:val="hybridMultilevel"/>
    <w:tmpl w:val="C76C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193E"/>
    <w:rsid w:val="000851BC"/>
    <w:rsid w:val="00114529"/>
    <w:rsid w:val="00133371"/>
    <w:rsid w:val="00133AAA"/>
    <w:rsid w:val="001D76BE"/>
    <w:rsid w:val="001E5DB0"/>
    <w:rsid w:val="002D00ED"/>
    <w:rsid w:val="003432B3"/>
    <w:rsid w:val="004B5916"/>
    <w:rsid w:val="004C56BE"/>
    <w:rsid w:val="004E01BA"/>
    <w:rsid w:val="00525E18"/>
    <w:rsid w:val="00543414"/>
    <w:rsid w:val="00587BC8"/>
    <w:rsid w:val="005C3984"/>
    <w:rsid w:val="00620CA7"/>
    <w:rsid w:val="00665605"/>
    <w:rsid w:val="006C04ED"/>
    <w:rsid w:val="006C0B9F"/>
    <w:rsid w:val="00710115"/>
    <w:rsid w:val="007121E1"/>
    <w:rsid w:val="007857DA"/>
    <w:rsid w:val="008A5C9C"/>
    <w:rsid w:val="008A62DE"/>
    <w:rsid w:val="00942AB2"/>
    <w:rsid w:val="0095634E"/>
    <w:rsid w:val="009D5FFD"/>
    <w:rsid w:val="00AB1483"/>
    <w:rsid w:val="00AD127D"/>
    <w:rsid w:val="00B02664"/>
    <w:rsid w:val="00C96E97"/>
    <w:rsid w:val="00CB0995"/>
    <w:rsid w:val="00D03162"/>
    <w:rsid w:val="00D154C3"/>
    <w:rsid w:val="00D7644D"/>
    <w:rsid w:val="00D917CB"/>
    <w:rsid w:val="00DC26D0"/>
    <w:rsid w:val="00DF6C26"/>
    <w:rsid w:val="00E1134D"/>
    <w:rsid w:val="00E151D3"/>
    <w:rsid w:val="00E2613B"/>
    <w:rsid w:val="00EA193E"/>
    <w:rsid w:val="00ED4FC2"/>
    <w:rsid w:val="00F4508B"/>
    <w:rsid w:val="00F628CC"/>
    <w:rsid w:val="00F77BAB"/>
    <w:rsid w:val="00FA1E21"/>
    <w:rsid w:val="00FC4683"/>
    <w:rsid w:val="00FD6F1B"/>
    <w:rsid w:val="00FF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3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93E"/>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942AB2"/>
    <w:pPr>
      <w:tabs>
        <w:tab w:val="center" w:pos="4677"/>
        <w:tab w:val="right" w:pos="9355"/>
      </w:tabs>
    </w:pPr>
  </w:style>
  <w:style w:type="character" w:customStyle="1" w:styleId="a5">
    <w:name w:val="Верхний колонтитул Знак"/>
    <w:basedOn w:val="a0"/>
    <w:link w:val="a4"/>
    <w:uiPriority w:val="99"/>
    <w:semiHidden/>
    <w:rsid w:val="00942AB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42AB2"/>
    <w:pPr>
      <w:tabs>
        <w:tab w:val="center" w:pos="4677"/>
        <w:tab w:val="right" w:pos="9355"/>
      </w:tabs>
    </w:pPr>
  </w:style>
  <w:style w:type="character" w:customStyle="1" w:styleId="a7">
    <w:name w:val="Нижний колонтитул Знак"/>
    <w:basedOn w:val="a0"/>
    <w:link w:val="a6"/>
    <w:uiPriority w:val="99"/>
    <w:semiHidden/>
    <w:rsid w:val="00942AB2"/>
    <w:rPr>
      <w:rFonts w:ascii="Times New Roman" w:eastAsia="Times New Roman" w:hAnsi="Times New Roman" w:cs="Times New Roman"/>
      <w:sz w:val="24"/>
      <w:szCs w:val="24"/>
      <w:lang w:eastAsia="ru-RU"/>
    </w:rPr>
  </w:style>
  <w:style w:type="paragraph" w:styleId="a8">
    <w:name w:val="Normal (Web)"/>
    <w:aliases w:val="Обычный (Web)"/>
    <w:basedOn w:val="a"/>
    <w:link w:val="a9"/>
    <w:unhideWhenUsed/>
    <w:qFormat/>
    <w:rsid w:val="00FA1E21"/>
    <w:pPr>
      <w:spacing w:before="100" w:beforeAutospacing="1" w:after="100" w:afterAutospacing="1"/>
    </w:pPr>
  </w:style>
  <w:style w:type="character" w:customStyle="1" w:styleId="a9">
    <w:name w:val="Обычный (веб) Знак"/>
    <w:aliases w:val="Обычный (Web) Знак"/>
    <w:link w:val="a8"/>
    <w:rsid w:val="00FA1E21"/>
    <w:rPr>
      <w:rFonts w:ascii="Times New Roman" w:eastAsia="Times New Roman" w:hAnsi="Times New Roman" w:cs="Times New Roman"/>
      <w:sz w:val="24"/>
      <w:szCs w:val="24"/>
    </w:rPr>
  </w:style>
  <w:style w:type="paragraph" w:customStyle="1" w:styleId="-">
    <w:name w:val="Вестник - Название статьи"/>
    <w:basedOn w:val="a"/>
    <w:link w:val="-0"/>
    <w:qFormat/>
    <w:rsid w:val="00FA1E21"/>
    <w:pPr>
      <w:jc w:val="center"/>
    </w:pPr>
    <w:rPr>
      <w:b/>
      <w:bCs/>
      <w:caps/>
      <w:kern w:val="32"/>
      <w:szCs w:val="20"/>
    </w:rPr>
  </w:style>
  <w:style w:type="character" w:customStyle="1" w:styleId="-0">
    <w:name w:val="Вестник - Название статьи Знак Знак"/>
    <w:link w:val="-"/>
    <w:rsid w:val="00FA1E21"/>
    <w:rPr>
      <w:rFonts w:ascii="Times New Roman" w:eastAsia="Times New Roman" w:hAnsi="Times New Roman" w:cs="Times New Roman"/>
      <w:b/>
      <w:bCs/>
      <w:caps/>
      <w:kern w:val="32"/>
      <w:sz w:val="24"/>
      <w:szCs w:val="20"/>
    </w:rPr>
  </w:style>
  <w:style w:type="paragraph" w:styleId="aa">
    <w:name w:val="List Paragraph"/>
    <w:basedOn w:val="a"/>
    <w:link w:val="ab"/>
    <w:uiPriority w:val="34"/>
    <w:qFormat/>
    <w:rsid w:val="00FA1E21"/>
    <w:pPr>
      <w:ind w:left="720"/>
      <w:contextualSpacing/>
    </w:pPr>
    <w:rPr>
      <w:sz w:val="20"/>
      <w:szCs w:val="20"/>
    </w:rPr>
  </w:style>
  <w:style w:type="character" w:customStyle="1" w:styleId="ab">
    <w:name w:val="Абзац списка Знак"/>
    <w:link w:val="aa"/>
    <w:uiPriority w:val="34"/>
    <w:rsid w:val="00FA1E21"/>
    <w:rPr>
      <w:rFonts w:ascii="Times New Roman" w:eastAsia="Times New Roman" w:hAnsi="Times New Roman" w:cs="Times New Roman"/>
      <w:sz w:val="20"/>
      <w:szCs w:val="20"/>
      <w:lang w:eastAsia="ru-RU"/>
    </w:rPr>
  </w:style>
  <w:style w:type="paragraph" w:customStyle="1" w:styleId="-1">
    <w:name w:val="Вестник - Список авторов"/>
    <w:basedOn w:val="a"/>
    <w:link w:val="-2"/>
    <w:qFormat/>
    <w:rsid w:val="00ED4FC2"/>
    <w:pPr>
      <w:overflowPunct w:val="0"/>
      <w:autoSpaceDE w:val="0"/>
      <w:autoSpaceDN w:val="0"/>
      <w:adjustRightInd w:val="0"/>
      <w:spacing w:before="120" w:after="120"/>
      <w:jc w:val="center"/>
      <w:textAlignment w:val="baseline"/>
    </w:pPr>
    <w:rPr>
      <w:b/>
      <w:bCs/>
      <w:szCs w:val="20"/>
    </w:rPr>
  </w:style>
  <w:style w:type="paragraph" w:customStyle="1" w:styleId="-3">
    <w:name w:val="Вестник - Организация"/>
    <w:basedOn w:val="a"/>
    <w:link w:val="-4"/>
    <w:qFormat/>
    <w:rsid w:val="00ED4FC2"/>
    <w:pPr>
      <w:jc w:val="center"/>
    </w:pPr>
    <w:rPr>
      <w:sz w:val="22"/>
      <w:szCs w:val="20"/>
    </w:rPr>
  </w:style>
  <w:style w:type="paragraph" w:customStyle="1" w:styleId="-5">
    <w:name w:val="Вестник - Аннотация"/>
    <w:basedOn w:val="a"/>
    <w:link w:val="-6"/>
    <w:rsid w:val="00ED4FC2"/>
    <w:pPr>
      <w:spacing w:before="240"/>
      <w:ind w:left="284" w:right="284"/>
      <w:jc w:val="both"/>
    </w:pPr>
    <w:rPr>
      <w:sz w:val="20"/>
      <w:szCs w:val="20"/>
    </w:rPr>
  </w:style>
  <w:style w:type="paragraph" w:customStyle="1" w:styleId="-7">
    <w:name w:val="Вестник - Ключевые слова"/>
    <w:basedOn w:val="a"/>
    <w:link w:val="-8"/>
    <w:qFormat/>
    <w:rsid w:val="00ED4FC2"/>
    <w:pPr>
      <w:ind w:left="284" w:right="284"/>
      <w:jc w:val="both"/>
    </w:pPr>
    <w:rPr>
      <w:i/>
      <w:sz w:val="20"/>
      <w:szCs w:val="20"/>
    </w:rPr>
  </w:style>
  <w:style w:type="paragraph" w:customStyle="1" w:styleId="-9">
    <w:name w:val="Вестник - Текст статьи"/>
    <w:basedOn w:val="a"/>
    <w:link w:val="-a"/>
    <w:qFormat/>
    <w:rsid w:val="00ED4FC2"/>
    <w:pPr>
      <w:ind w:firstLine="708"/>
      <w:jc w:val="both"/>
    </w:pPr>
  </w:style>
  <w:style w:type="character" w:customStyle="1" w:styleId="-a">
    <w:name w:val="Вестник - Текст статьи Знак"/>
    <w:link w:val="-9"/>
    <w:rsid w:val="00ED4FC2"/>
    <w:rPr>
      <w:rFonts w:ascii="Times New Roman" w:eastAsia="Times New Roman" w:hAnsi="Times New Roman" w:cs="Times New Roman"/>
      <w:sz w:val="24"/>
      <w:szCs w:val="24"/>
    </w:rPr>
  </w:style>
  <w:style w:type="character" w:customStyle="1" w:styleId="-2">
    <w:name w:val="Вестник - Список авторов Знак"/>
    <w:link w:val="-1"/>
    <w:rsid w:val="00ED4FC2"/>
    <w:rPr>
      <w:rFonts w:ascii="Times New Roman" w:eastAsia="Times New Roman" w:hAnsi="Times New Roman" w:cs="Times New Roman"/>
      <w:b/>
      <w:bCs/>
      <w:sz w:val="24"/>
      <w:szCs w:val="20"/>
    </w:rPr>
  </w:style>
  <w:style w:type="character" w:customStyle="1" w:styleId="-6">
    <w:name w:val="Вестник - Аннотация Знак"/>
    <w:basedOn w:val="a0"/>
    <w:link w:val="-5"/>
    <w:rsid w:val="00ED4FC2"/>
    <w:rPr>
      <w:rFonts w:ascii="Times New Roman" w:eastAsia="Times New Roman" w:hAnsi="Times New Roman" w:cs="Times New Roman"/>
      <w:sz w:val="20"/>
      <w:szCs w:val="20"/>
      <w:lang w:eastAsia="ru-RU"/>
    </w:rPr>
  </w:style>
  <w:style w:type="character" w:customStyle="1" w:styleId="-4">
    <w:name w:val="Вестник - Организация Знак"/>
    <w:link w:val="-3"/>
    <w:rsid w:val="00ED4FC2"/>
    <w:rPr>
      <w:rFonts w:ascii="Times New Roman" w:eastAsia="Times New Roman" w:hAnsi="Times New Roman" w:cs="Times New Roman"/>
      <w:szCs w:val="20"/>
    </w:rPr>
  </w:style>
  <w:style w:type="character" w:customStyle="1" w:styleId="-8">
    <w:name w:val="Вестник - Ключевые слова Знак"/>
    <w:link w:val="-7"/>
    <w:rsid w:val="00ED4FC2"/>
    <w:rPr>
      <w:rFonts w:ascii="Times New Roman" w:eastAsia="Times New Roman" w:hAnsi="Times New Roman" w:cs="Times New Roman"/>
      <w:i/>
      <w:sz w:val="20"/>
      <w:szCs w:val="20"/>
    </w:rPr>
  </w:style>
  <w:style w:type="paragraph" w:styleId="ac">
    <w:name w:val="Body Text"/>
    <w:basedOn w:val="a"/>
    <w:link w:val="ad"/>
    <w:uiPriority w:val="99"/>
    <w:rsid w:val="00620CA7"/>
    <w:pPr>
      <w:spacing w:after="120"/>
    </w:pPr>
  </w:style>
  <w:style w:type="character" w:customStyle="1" w:styleId="ad">
    <w:name w:val="Основной текст Знак"/>
    <w:basedOn w:val="a0"/>
    <w:link w:val="ac"/>
    <w:uiPriority w:val="99"/>
    <w:rsid w:val="00620CA7"/>
    <w:rPr>
      <w:rFonts w:ascii="Times New Roman" w:eastAsia="Times New Roman" w:hAnsi="Times New Roman" w:cs="Times New Roman"/>
      <w:sz w:val="24"/>
      <w:szCs w:val="24"/>
      <w:lang w:eastAsia="ru-RU"/>
    </w:rPr>
  </w:style>
  <w:style w:type="paragraph" w:customStyle="1" w:styleId="-b">
    <w:name w:val="Вестник - &quot;Об авторах&quot;"/>
    <w:basedOn w:val="a"/>
    <w:link w:val="-c"/>
    <w:rsid w:val="00620CA7"/>
    <w:pPr>
      <w:widowControl w:val="0"/>
      <w:spacing w:after="120"/>
      <w:ind w:firstLine="720"/>
      <w:jc w:val="both"/>
    </w:pPr>
    <w:rPr>
      <w:i/>
      <w:sz w:val="22"/>
      <w:szCs w:val="22"/>
    </w:rPr>
  </w:style>
  <w:style w:type="paragraph" w:styleId="ae">
    <w:name w:val="footnote text"/>
    <w:aliases w:val=" Char,Schriftart: 9 pt,Schriftart: 10 pt,Schriftart: 8 pt,WB-Fußnotentext,WB-Fußnotentext Char Char,WB-Fußnotentext Char,stile 1,Footnote,Footnote1,Footnote2,Footnote3,Footnote4,Footnote5,Footnote6,Footnote7,Footnote8,Footnote9,Char"/>
    <w:basedOn w:val="a"/>
    <w:link w:val="af"/>
    <w:uiPriority w:val="99"/>
    <w:qFormat/>
    <w:rsid w:val="00620CA7"/>
    <w:pPr>
      <w:tabs>
        <w:tab w:val="left" w:pos="708"/>
      </w:tabs>
      <w:suppressAutoHyphens/>
      <w:spacing w:line="100" w:lineRule="atLeast"/>
    </w:pPr>
    <w:rPr>
      <w:rFonts w:ascii="Calibri" w:eastAsia="Droid Sans" w:hAnsi="Calibri"/>
      <w:color w:val="00000A"/>
      <w:sz w:val="20"/>
      <w:szCs w:val="20"/>
      <w:lang w:eastAsia="en-US"/>
    </w:rPr>
  </w:style>
  <w:style w:type="character" w:customStyle="1" w:styleId="af">
    <w:name w:val="Текст сноски Знак"/>
    <w:aliases w:val=" Char Знак,Schriftart: 9 pt Знак,Schriftart: 10 pt Знак,Schriftart: 8 pt Знак,WB-Fußnotentext Знак,WB-Fußnotentext Char Char Знак,WB-Fußnotentext Char Знак,stile 1 Знак,Footnote Знак,Footnote1 Знак,Footnote2 Знак,Footnote3 Знак"/>
    <w:basedOn w:val="a0"/>
    <w:link w:val="ae"/>
    <w:uiPriority w:val="99"/>
    <w:rsid w:val="00620CA7"/>
    <w:rPr>
      <w:rFonts w:ascii="Calibri" w:eastAsia="Droid Sans" w:hAnsi="Calibri" w:cs="Times New Roman"/>
      <w:color w:val="00000A"/>
      <w:sz w:val="20"/>
      <w:szCs w:val="20"/>
    </w:rPr>
  </w:style>
  <w:style w:type="character" w:customStyle="1" w:styleId="-c">
    <w:name w:val="Вестник - &quot;Об авторах&quot; Знак"/>
    <w:link w:val="-b"/>
    <w:rsid w:val="00620CA7"/>
    <w:rPr>
      <w:rFonts w:ascii="Times New Roman" w:eastAsia="Times New Roman" w:hAnsi="Times New Roman" w:cs="Times New Roman"/>
      <w:i/>
      <w:lang w:eastAsia="ru-RU"/>
    </w:rPr>
  </w:style>
  <w:style w:type="paragraph" w:customStyle="1" w:styleId="-d">
    <w:name w:val="Вестник - УДК"/>
    <w:basedOn w:val="a"/>
    <w:rsid w:val="00133AAA"/>
    <w:pPr>
      <w:spacing w:before="360" w:after="120"/>
      <w:jc w:val="both"/>
    </w:pPr>
    <w:rPr>
      <w:sz w:val="20"/>
      <w:szCs w:val="20"/>
    </w:rPr>
  </w:style>
  <w:style w:type="character" w:styleId="af0">
    <w:name w:val="Hyperlink"/>
    <w:unhideWhenUsed/>
    <w:rsid w:val="00133AA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rina040776@mail.ru" TargetMode="External"/><Relationship Id="rId13" Type="http://schemas.openxmlformats.org/officeDocument/2006/relationships/hyperlink" Target="mailto:estol@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kin.tver@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neva@samsu.r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or-noskov@yandex.ru" TargetMode="External"/><Relationship Id="rId4" Type="http://schemas.openxmlformats.org/officeDocument/2006/relationships/settings" Target="settings.xml"/><Relationship Id="rId9" Type="http://schemas.openxmlformats.org/officeDocument/2006/relationships/hyperlink" Target="mailto:ms.gofm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FBB88-7CFD-439D-8581-90A36C9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Budileva.TE</dc:creator>
  <cp:lastModifiedBy>Budileva.TE</cp:lastModifiedBy>
  <cp:revision>4</cp:revision>
  <dcterms:created xsi:type="dcterms:W3CDTF">2017-09-22T11:54:00Z</dcterms:created>
  <dcterms:modified xsi:type="dcterms:W3CDTF">2017-09-25T06:03:00Z</dcterms:modified>
</cp:coreProperties>
</file>